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740" w:rsidRDefault="00AB5740" w:rsidP="0018148E">
      <w:pPr>
        <w:jc w:val="center"/>
        <w:rPr>
          <w:rFonts w:ascii="方正小标宋简体" w:eastAsia="方正小标宋简体" w:hAnsi="宋体" w:hint="eastAsia"/>
          <w:sz w:val="36"/>
          <w:szCs w:val="36"/>
        </w:rPr>
      </w:pPr>
    </w:p>
    <w:p w:rsidR="00AB5740" w:rsidRDefault="00AB5740" w:rsidP="0018148E">
      <w:pPr>
        <w:jc w:val="center"/>
        <w:rPr>
          <w:rFonts w:ascii="方正小标宋简体" w:eastAsia="方正小标宋简体" w:hAnsi="宋体" w:hint="eastAsia"/>
          <w:sz w:val="36"/>
          <w:szCs w:val="36"/>
        </w:rPr>
      </w:pPr>
    </w:p>
    <w:p w:rsidR="00FF1CA5" w:rsidRDefault="00FF1CA5" w:rsidP="0018148E">
      <w:pPr>
        <w:jc w:val="center"/>
        <w:rPr>
          <w:rFonts w:ascii="方正小标宋简体" w:eastAsia="方正小标宋简体" w:hAnsi="宋体" w:hint="eastAsia"/>
          <w:sz w:val="36"/>
          <w:szCs w:val="36"/>
        </w:rPr>
      </w:pPr>
    </w:p>
    <w:p w:rsidR="00FF1CA5" w:rsidRDefault="00FF1CA5" w:rsidP="0018148E">
      <w:pPr>
        <w:jc w:val="center"/>
        <w:rPr>
          <w:rFonts w:ascii="方正小标宋简体" w:eastAsia="方正小标宋简体" w:hAnsi="宋体" w:hint="eastAsia"/>
          <w:sz w:val="36"/>
          <w:szCs w:val="36"/>
        </w:rPr>
      </w:pPr>
    </w:p>
    <w:p w:rsidR="009C41D1" w:rsidRDefault="009C41D1" w:rsidP="0018148E">
      <w:pPr>
        <w:jc w:val="center"/>
        <w:rPr>
          <w:rFonts w:ascii="方正小标宋简体" w:eastAsia="方正小标宋简体" w:hAnsi="宋体" w:hint="eastAsia"/>
          <w:sz w:val="36"/>
          <w:szCs w:val="36"/>
        </w:rPr>
      </w:pPr>
    </w:p>
    <w:p w:rsidR="009C41D1" w:rsidRDefault="009C41D1" w:rsidP="0018148E">
      <w:pPr>
        <w:jc w:val="center"/>
        <w:rPr>
          <w:rFonts w:ascii="方正小标宋简体" w:eastAsia="方正小标宋简体" w:hAnsi="宋体" w:hint="eastAsia"/>
          <w:sz w:val="36"/>
          <w:szCs w:val="36"/>
        </w:rPr>
      </w:pPr>
    </w:p>
    <w:p w:rsidR="00AB5740" w:rsidRDefault="00AB5740" w:rsidP="0018148E">
      <w:pPr>
        <w:jc w:val="center"/>
        <w:rPr>
          <w:rFonts w:ascii="方正小标宋简体" w:eastAsia="方正小标宋简体" w:hAnsi="宋体" w:hint="eastAsia"/>
          <w:sz w:val="36"/>
          <w:szCs w:val="36"/>
        </w:rPr>
      </w:pPr>
    </w:p>
    <w:p w:rsidR="00AB5740" w:rsidRPr="00FF1CA5" w:rsidRDefault="00FF1CA5" w:rsidP="0018148E">
      <w:pPr>
        <w:jc w:val="center"/>
        <w:rPr>
          <w:rFonts w:asciiTheme="minorEastAsia" w:eastAsiaTheme="minorEastAsia" w:hAnsiTheme="minorEastAsia" w:hint="eastAsia"/>
          <w:sz w:val="30"/>
          <w:szCs w:val="30"/>
        </w:rPr>
      </w:pPr>
      <w:r w:rsidRPr="00FF1CA5">
        <w:rPr>
          <w:rFonts w:asciiTheme="minorEastAsia" w:eastAsiaTheme="minorEastAsia" w:hAnsiTheme="minorEastAsia" w:hint="eastAsia"/>
          <w:sz w:val="30"/>
          <w:szCs w:val="30"/>
        </w:rPr>
        <w:t>连园协（2020）003号</w:t>
      </w:r>
    </w:p>
    <w:p w:rsidR="00AB5740" w:rsidRDefault="00AB5740" w:rsidP="0018148E">
      <w:pPr>
        <w:jc w:val="center"/>
        <w:rPr>
          <w:rFonts w:ascii="方正小标宋简体" w:eastAsia="方正小标宋简体" w:hAnsi="宋体" w:hint="eastAsia"/>
          <w:sz w:val="36"/>
          <w:szCs w:val="36"/>
        </w:rPr>
      </w:pPr>
    </w:p>
    <w:p w:rsidR="0018148E" w:rsidRPr="009C41D1" w:rsidRDefault="0018148E" w:rsidP="009C41D1">
      <w:pPr>
        <w:jc w:val="center"/>
        <w:rPr>
          <w:rFonts w:ascii="方正小标宋简体" w:eastAsia="方正小标宋简体" w:hAnsi="宋体" w:hint="eastAsia"/>
          <w:spacing w:val="-20"/>
          <w:w w:val="90"/>
          <w:sz w:val="36"/>
          <w:szCs w:val="36"/>
        </w:rPr>
      </w:pPr>
      <w:r w:rsidRPr="009C41D1">
        <w:rPr>
          <w:rFonts w:ascii="方正小标宋简体" w:eastAsia="方正小标宋简体" w:hAnsi="宋体" w:hint="eastAsia"/>
          <w:spacing w:val="-20"/>
          <w:w w:val="90"/>
          <w:sz w:val="36"/>
          <w:szCs w:val="36"/>
        </w:rPr>
        <w:t>关于开展园林绿化行业职业能力提升行动工作摸底调查的通知</w:t>
      </w:r>
    </w:p>
    <w:p w:rsidR="0018148E" w:rsidRDefault="0018148E" w:rsidP="0018148E">
      <w:pPr>
        <w:jc w:val="center"/>
        <w:rPr>
          <w:rFonts w:ascii="方正小标宋简体" w:eastAsia="方正小标宋简体" w:hAnsi="宋体" w:hint="eastAsia"/>
          <w:sz w:val="36"/>
          <w:szCs w:val="36"/>
        </w:rPr>
      </w:pPr>
    </w:p>
    <w:p w:rsidR="0018148E" w:rsidRPr="009C41D1" w:rsidRDefault="0018148E" w:rsidP="00AB5740">
      <w:pPr>
        <w:spacing w:line="500" w:lineRule="exact"/>
        <w:jc w:val="both"/>
        <w:rPr>
          <w:rFonts w:ascii="仿宋_GB2312" w:eastAsia="仿宋_GB2312" w:hint="eastAsia"/>
          <w:spacing w:val="-20"/>
          <w:szCs w:val="32"/>
        </w:rPr>
      </w:pPr>
      <w:r w:rsidRPr="009C41D1">
        <w:rPr>
          <w:rFonts w:ascii="仿宋_GB2312" w:eastAsia="仿宋_GB2312" w:hint="eastAsia"/>
          <w:spacing w:val="-20"/>
          <w:szCs w:val="32"/>
        </w:rPr>
        <w:t>各</w:t>
      </w:r>
      <w:r w:rsidR="00FF1CA5" w:rsidRPr="009C41D1">
        <w:rPr>
          <w:rFonts w:ascii="仿宋_GB2312" w:eastAsia="仿宋_GB2312" w:hint="eastAsia"/>
          <w:spacing w:val="-20"/>
          <w:szCs w:val="32"/>
        </w:rPr>
        <w:t>县（区）住建（规建）局、各</w:t>
      </w:r>
      <w:r w:rsidRPr="009C41D1">
        <w:rPr>
          <w:rFonts w:ascii="仿宋_GB2312" w:eastAsia="仿宋_GB2312" w:hint="eastAsia"/>
          <w:spacing w:val="-20"/>
          <w:szCs w:val="32"/>
        </w:rPr>
        <w:t>会员单位：</w:t>
      </w:r>
    </w:p>
    <w:p w:rsidR="009A0BE2" w:rsidRDefault="0018148E" w:rsidP="009C41D1">
      <w:pPr>
        <w:spacing w:line="500" w:lineRule="exact"/>
        <w:ind w:firstLineChars="200" w:firstLine="560"/>
        <w:jc w:val="both"/>
        <w:rPr>
          <w:rFonts w:ascii="仿宋_GB2312" w:eastAsia="仿宋_GB2312" w:hint="eastAsia"/>
          <w:spacing w:val="-20"/>
          <w:szCs w:val="32"/>
        </w:rPr>
      </w:pPr>
      <w:r w:rsidRPr="009C41D1">
        <w:rPr>
          <w:rFonts w:ascii="仿宋_GB2312" w:eastAsia="仿宋_GB2312" w:hint="eastAsia"/>
          <w:spacing w:val="-20"/>
          <w:szCs w:val="32"/>
        </w:rPr>
        <w:t>根据《江苏省风景园林协会关于</w:t>
      </w:r>
      <w:r w:rsidRPr="009C41D1">
        <w:rPr>
          <w:rFonts w:ascii="仿宋_GB2312" w:eastAsia="仿宋_GB2312" w:hAnsi="宋体" w:hint="eastAsia"/>
          <w:spacing w:val="-20"/>
          <w:szCs w:val="32"/>
        </w:rPr>
        <w:t>开展园林绿化行业职业能力提升行动工作摸底调查的通知</w:t>
      </w:r>
      <w:r w:rsidRPr="009C41D1">
        <w:rPr>
          <w:rFonts w:ascii="仿宋_GB2312" w:eastAsia="仿宋_GB2312" w:hint="eastAsia"/>
          <w:spacing w:val="-20"/>
          <w:szCs w:val="32"/>
        </w:rPr>
        <w:t>》精神，为</w:t>
      </w:r>
      <w:r w:rsidRPr="009C41D1">
        <w:rPr>
          <w:rFonts w:eastAsia="仿宋"/>
          <w:spacing w:val="-20"/>
          <w:szCs w:val="32"/>
        </w:rPr>
        <w:t>推动企业落实并健全职工培训制度，探索开展传统建筑营造技艺培训工作，发挥企业培训主体作用，现组织开展调查摸底工作，对</w:t>
      </w:r>
      <w:r w:rsidRPr="009C41D1">
        <w:rPr>
          <w:rFonts w:eastAsia="仿宋" w:hint="eastAsia"/>
          <w:spacing w:val="-20"/>
          <w:szCs w:val="32"/>
        </w:rPr>
        <w:t>我市</w:t>
      </w:r>
      <w:r w:rsidRPr="009C41D1">
        <w:rPr>
          <w:rFonts w:eastAsia="仿宋"/>
          <w:spacing w:val="-20"/>
          <w:szCs w:val="32"/>
        </w:rPr>
        <w:t>园林绿化工程建设企业和相关院校进行培训需求和培训能力进行摸底调查</w:t>
      </w:r>
      <w:r w:rsidR="00CD66A2" w:rsidRPr="00CD66A2">
        <w:rPr>
          <w:rFonts w:ascii="仿宋_GB2312" w:eastAsia="仿宋_GB2312" w:hint="eastAsia"/>
          <w:spacing w:val="-20"/>
          <w:szCs w:val="32"/>
        </w:rPr>
        <w:t>(</w:t>
      </w:r>
      <w:r w:rsidRPr="00CD66A2">
        <w:rPr>
          <w:rFonts w:ascii="仿宋_GB2312" w:eastAsia="仿宋_GB2312" w:hint="eastAsia"/>
          <w:spacing w:val="-20"/>
          <w:szCs w:val="32"/>
        </w:rPr>
        <w:t>详见</w:t>
      </w:r>
      <w:r w:rsidR="00FF1CA5" w:rsidRPr="00CD66A2">
        <w:rPr>
          <w:rFonts w:ascii="仿宋_GB2312" w:eastAsia="仿宋_GB2312" w:hint="eastAsia"/>
          <w:spacing w:val="-20"/>
          <w:szCs w:val="32"/>
        </w:rPr>
        <w:t>附件</w:t>
      </w:r>
      <w:r w:rsidR="00CD66A2" w:rsidRPr="00CD66A2">
        <w:rPr>
          <w:rFonts w:ascii="仿宋_GB2312" w:eastAsia="仿宋_GB2312" w:hint="eastAsia"/>
          <w:spacing w:val="-20"/>
          <w:szCs w:val="32"/>
        </w:rPr>
        <w:t>)</w:t>
      </w:r>
      <w:r w:rsidRPr="009C41D1">
        <w:rPr>
          <w:rFonts w:eastAsia="仿宋"/>
          <w:spacing w:val="-20"/>
          <w:szCs w:val="32"/>
        </w:rPr>
        <w:t>。请各相关单位</w:t>
      </w:r>
      <w:r w:rsidRPr="009C41D1">
        <w:rPr>
          <w:rFonts w:eastAsia="仿宋" w:hint="eastAsia"/>
          <w:spacing w:val="-20"/>
          <w:szCs w:val="32"/>
        </w:rPr>
        <w:t>根据</w:t>
      </w:r>
      <w:r w:rsidRPr="009C41D1">
        <w:rPr>
          <w:rFonts w:eastAsia="仿宋"/>
          <w:spacing w:val="-20"/>
          <w:szCs w:val="32"/>
        </w:rPr>
        <w:t>实际情况认真填写调查表，并于</w:t>
      </w:r>
      <w:r w:rsidRPr="009C41D1">
        <w:rPr>
          <w:rFonts w:ascii="仿宋_GB2312" w:eastAsia="仿宋_GB2312" w:hint="eastAsia"/>
          <w:spacing w:val="-20"/>
          <w:szCs w:val="32"/>
        </w:rPr>
        <w:t>2020年5月8日前将调查表</w:t>
      </w:r>
      <w:r w:rsidR="00AB5740" w:rsidRPr="009C41D1">
        <w:rPr>
          <w:rFonts w:ascii="仿宋_GB2312" w:eastAsia="仿宋_GB2312" w:hint="eastAsia"/>
          <w:spacing w:val="-20"/>
          <w:szCs w:val="32"/>
        </w:rPr>
        <w:t>（Word格式）报</w:t>
      </w:r>
      <w:r w:rsidRPr="009C41D1">
        <w:rPr>
          <w:rFonts w:ascii="仿宋_GB2312" w:eastAsia="仿宋_GB2312" w:hint="eastAsia"/>
          <w:spacing w:val="-20"/>
          <w:szCs w:val="32"/>
        </w:rPr>
        <w:t>至</w:t>
      </w:r>
      <w:r w:rsidR="00AB5740" w:rsidRPr="009C41D1">
        <w:rPr>
          <w:rFonts w:ascii="仿宋_GB2312" w:eastAsia="仿宋_GB2312" w:hint="eastAsia"/>
          <w:spacing w:val="-20"/>
          <w:szCs w:val="32"/>
        </w:rPr>
        <w:t>连云港市</w:t>
      </w:r>
      <w:r w:rsidRPr="009C41D1">
        <w:rPr>
          <w:rFonts w:ascii="仿宋_GB2312" w:eastAsia="仿宋_GB2312" w:hint="eastAsia"/>
          <w:spacing w:val="-20"/>
          <w:szCs w:val="32"/>
        </w:rPr>
        <w:t>风景园林协会</w:t>
      </w:r>
      <w:r w:rsidR="00CD66A2">
        <w:rPr>
          <w:rFonts w:ascii="仿宋_GB2312" w:eastAsia="仿宋_GB2312" w:hint="eastAsia"/>
          <w:spacing w:val="-20"/>
          <w:szCs w:val="32"/>
        </w:rPr>
        <w:t>，统一汇总后</w:t>
      </w:r>
      <w:r w:rsidR="00AB5740" w:rsidRPr="009C41D1">
        <w:rPr>
          <w:rFonts w:ascii="仿宋_GB2312" w:eastAsia="仿宋_GB2312" w:hint="eastAsia"/>
          <w:spacing w:val="-20"/>
          <w:szCs w:val="32"/>
        </w:rPr>
        <w:t>报江苏省风景园林协会</w:t>
      </w:r>
      <w:r w:rsidR="009A0BE2">
        <w:rPr>
          <w:rFonts w:ascii="仿宋_GB2312" w:eastAsia="仿宋_GB2312" w:hint="eastAsia"/>
          <w:spacing w:val="-20"/>
          <w:szCs w:val="32"/>
        </w:rPr>
        <w:t>。</w:t>
      </w:r>
    </w:p>
    <w:p w:rsidR="0018148E" w:rsidRPr="009C41D1" w:rsidRDefault="00AB5740" w:rsidP="009C41D1">
      <w:pPr>
        <w:spacing w:line="500" w:lineRule="exact"/>
        <w:ind w:firstLineChars="200" w:firstLine="560"/>
        <w:jc w:val="both"/>
        <w:rPr>
          <w:rFonts w:eastAsia="仿宋" w:hint="eastAsia"/>
          <w:spacing w:val="-20"/>
          <w:szCs w:val="32"/>
        </w:rPr>
      </w:pPr>
      <w:proofErr w:type="spellStart"/>
      <w:r w:rsidRPr="009C41D1">
        <w:rPr>
          <w:rFonts w:ascii="仿宋_GB2312" w:eastAsia="仿宋_GB2312" w:hint="eastAsia"/>
          <w:spacing w:val="-20"/>
          <w:szCs w:val="32"/>
        </w:rPr>
        <w:t>E</w:t>
      </w:r>
      <w:r w:rsidR="00CD66A2">
        <w:rPr>
          <w:rFonts w:ascii="仿宋_GB2312" w:eastAsia="仿宋_GB2312" w:hint="eastAsia"/>
          <w:spacing w:val="-20"/>
          <w:szCs w:val="32"/>
        </w:rPr>
        <w:t>_</w:t>
      </w:r>
      <w:r w:rsidRPr="009C41D1">
        <w:rPr>
          <w:rFonts w:ascii="仿宋_GB2312" w:eastAsia="仿宋_GB2312" w:hint="eastAsia"/>
          <w:spacing w:val="-20"/>
          <w:szCs w:val="32"/>
        </w:rPr>
        <w:t>mail</w:t>
      </w:r>
      <w:proofErr w:type="spellEnd"/>
      <w:r w:rsidRPr="009C41D1">
        <w:rPr>
          <w:rFonts w:ascii="仿宋_GB2312" w:eastAsia="仿宋_GB2312" w:hint="eastAsia"/>
          <w:spacing w:val="-20"/>
          <w:szCs w:val="32"/>
        </w:rPr>
        <w:t>:</w:t>
      </w:r>
      <w:r w:rsidRPr="009C41D1">
        <w:rPr>
          <w:rFonts w:ascii="仿宋_GB2312" w:eastAsia="仿宋_GB2312" w:hAnsi="仿宋" w:hint="eastAsia"/>
          <w:spacing w:val="-20"/>
        </w:rPr>
        <w:t xml:space="preserve"> </w:t>
      </w:r>
      <w:hyperlink r:id="rId4" w:history="1">
        <w:r w:rsidR="00CD66A2" w:rsidRPr="00CD66A2">
          <w:rPr>
            <w:rStyle w:val="a3"/>
            <w:rFonts w:ascii="仿宋" w:eastAsia="仿宋" w:hAnsi="仿宋" w:hint="eastAsia"/>
            <w:spacing w:val="-20"/>
            <w:u w:val="none"/>
          </w:rPr>
          <w:t>604270656@qq.com</w:t>
        </w:r>
        <w:r w:rsidR="00CD66A2" w:rsidRPr="00CD66A2">
          <w:rPr>
            <w:rStyle w:val="a3"/>
            <w:rFonts w:eastAsia="仿宋"/>
            <w:spacing w:val="-20"/>
            <w:szCs w:val="32"/>
            <w:u w:val="none"/>
          </w:rPr>
          <w:t>；联系人：</w:t>
        </w:r>
        <w:r w:rsidR="00CD66A2" w:rsidRPr="00CD66A2">
          <w:rPr>
            <w:rStyle w:val="a3"/>
            <w:rFonts w:eastAsia="仿宋" w:hint="eastAsia"/>
            <w:spacing w:val="-20"/>
            <w:szCs w:val="32"/>
            <w:u w:val="none"/>
          </w:rPr>
          <w:t>陆扬子</w:t>
        </w:r>
        <w:r w:rsidR="00CD66A2" w:rsidRPr="00CD66A2">
          <w:rPr>
            <w:rStyle w:val="a3"/>
            <w:rFonts w:eastAsia="仿宋" w:hint="eastAsia"/>
            <w:spacing w:val="-20"/>
            <w:szCs w:val="32"/>
            <w:u w:val="none"/>
          </w:rPr>
          <w:t>(</w:t>
        </w:r>
        <w:r w:rsidR="00CD66A2" w:rsidRPr="00CD66A2">
          <w:rPr>
            <w:rStyle w:val="a3"/>
            <w:rFonts w:asciiTheme="minorEastAsia" w:eastAsiaTheme="minorEastAsia" w:hAnsiTheme="minorEastAsia"/>
            <w:spacing w:val="-20"/>
            <w:szCs w:val="32"/>
            <w:u w:val="none"/>
          </w:rPr>
          <w:t>18661251566</w:t>
        </w:r>
      </w:hyperlink>
      <w:r w:rsidR="00CD66A2" w:rsidRPr="00CD66A2">
        <w:rPr>
          <w:rFonts w:ascii="仿宋" w:eastAsia="仿宋" w:hAnsi="仿宋" w:hint="eastAsia"/>
          <w:spacing w:val="-20"/>
        </w:rPr>
        <w:t>)</w:t>
      </w:r>
      <w:r w:rsidR="0018148E" w:rsidRPr="009C41D1">
        <w:rPr>
          <w:rFonts w:eastAsia="仿宋" w:hint="eastAsia"/>
          <w:spacing w:val="-20"/>
          <w:szCs w:val="32"/>
        </w:rPr>
        <w:t>。</w:t>
      </w:r>
    </w:p>
    <w:p w:rsidR="009C41D1" w:rsidRPr="009C41D1" w:rsidRDefault="00FF1CA5" w:rsidP="009A0BE2">
      <w:pPr>
        <w:spacing w:line="500" w:lineRule="exact"/>
        <w:jc w:val="both"/>
        <w:rPr>
          <w:rFonts w:eastAsia="仿宋" w:hint="eastAsia"/>
          <w:spacing w:val="-20"/>
          <w:szCs w:val="32"/>
        </w:rPr>
      </w:pPr>
      <w:r w:rsidRPr="009C41D1">
        <w:rPr>
          <w:rFonts w:eastAsia="仿宋" w:hint="eastAsia"/>
          <w:spacing w:val="-20"/>
          <w:szCs w:val="32"/>
        </w:rPr>
        <w:t>附：</w:t>
      </w:r>
      <w:r w:rsidRPr="009C41D1">
        <w:rPr>
          <w:rFonts w:ascii="仿宋_GB2312" w:eastAsia="仿宋_GB2312" w:hint="eastAsia"/>
          <w:spacing w:val="-20"/>
          <w:szCs w:val="32"/>
        </w:rPr>
        <w:t>《江苏省风景园林协会关于</w:t>
      </w:r>
      <w:r w:rsidRPr="009C41D1">
        <w:rPr>
          <w:rFonts w:ascii="仿宋_GB2312" w:eastAsia="仿宋_GB2312" w:hAnsi="宋体" w:hint="eastAsia"/>
          <w:spacing w:val="-20"/>
          <w:szCs w:val="32"/>
        </w:rPr>
        <w:t>开展园林绿化行业职业能力提升行动工作摸底调查的通知</w:t>
      </w:r>
      <w:r w:rsidRPr="009C41D1">
        <w:rPr>
          <w:rFonts w:ascii="仿宋_GB2312" w:eastAsia="仿宋_GB2312" w:hint="eastAsia"/>
          <w:spacing w:val="-20"/>
          <w:szCs w:val="32"/>
        </w:rPr>
        <w:t>》</w:t>
      </w:r>
    </w:p>
    <w:p w:rsidR="009A0BE2" w:rsidRDefault="009A0BE2" w:rsidP="00CD66A2">
      <w:pPr>
        <w:spacing w:line="500" w:lineRule="exact"/>
        <w:jc w:val="both"/>
        <w:rPr>
          <w:rFonts w:eastAsia="仿宋" w:hint="eastAsia"/>
          <w:szCs w:val="32"/>
        </w:rPr>
      </w:pPr>
    </w:p>
    <w:p w:rsidR="00AB5740" w:rsidRDefault="00AB5740" w:rsidP="009C41D1">
      <w:pPr>
        <w:spacing w:line="500" w:lineRule="exact"/>
        <w:ind w:firstLineChars="1500" w:firstLine="4800"/>
        <w:jc w:val="both"/>
        <w:rPr>
          <w:rFonts w:eastAsia="仿宋" w:hint="eastAsia"/>
          <w:szCs w:val="32"/>
        </w:rPr>
      </w:pPr>
      <w:r>
        <w:rPr>
          <w:rFonts w:eastAsia="仿宋" w:hint="eastAsia"/>
          <w:szCs w:val="32"/>
        </w:rPr>
        <w:t>连云港市风景园林协会</w:t>
      </w:r>
    </w:p>
    <w:p w:rsidR="009C41D1" w:rsidRPr="009C41D1" w:rsidRDefault="00AB5740" w:rsidP="009C41D1">
      <w:pPr>
        <w:spacing w:line="500" w:lineRule="exact"/>
        <w:ind w:firstLineChars="1600" w:firstLine="5120"/>
        <w:jc w:val="both"/>
        <w:rPr>
          <w:rFonts w:ascii="仿宋_GB2312" w:eastAsia="仿宋_GB2312" w:hint="eastAsia"/>
          <w:szCs w:val="32"/>
        </w:rPr>
      </w:pPr>
      <w:r w:rsidRPr="009C41D1">
        <w:rPr>
          <w:rFonts w:ascii="仿宋_GB2312" w:eastAsia="仿宋_GB2312" w:hint="eastAsia"/>
          <w:szCs w:val="32"/>
        </w:rPr>
        <w:t>2020年4月24日</w:t>
      </w:r>
    </w:p>
    <w:p w:rsidR="00AB5740" w:rsidRPr="009A23AB" w:rsidRDefault="00AB5740" w:rsidP="00FF1CA5">
      <w:pPr>
        <w:shd w:val="clear" w:color="auto" w:fill="FFFFFF"/>
        <w:spacing w:line="400" w:lineRule="exact"/>
        <w:rPr>
          <w:rFonts w:ascii="仿宋" w:eastAsia="仿宋" w:hAnsi="仿宋" w:cs="仿宋_GB2312" w:hint="eastAsia"/>
          <w:color w:val="000000"/>
          <w:szCs w:val="32"/>
          <w:u w:val="single"/>
          <w:shd w:val="clear" w:color="auto" w:fill="FFFFFF"/>
          <w:lang/>
        </w:rPr>
      </w:pPr>
      <w:r>
        <w:rPr>
          <w:rFonts w:ascii="仿宋" w:eastAsia="仿宋" w:hAnsi="仿宋" w:cs="仿宋_GB2312" w:hint="eastAsia"/>
          <w:color w:val="000000"/>
          <w:szCs w:val="32"/>
          <w:u w:val="single"/>
          <w:shd w:val="clear" w:color="auto" w:fill="FFFFFF"/>
          <w:lang/>
        </w:rPr>
        <w:t xml:space="preserve">                                      </w:t>
      </w:r>
      <w:r w:rsidR="00FF1CA5">
        <w:rPr>
          <w:rFonts w:ascii="仿宋" w:eastAsia="仿宋" w:hAnsi="仿宋" w:cs="仿宋_GB2312" w:hint="eastAsia"/>
          <w:color w:val="000000"/>
          <w:szCs w:val="32"/>
          <w:u w:val="single"/>
          <w:shd w:val="clear" w:color="auto" w:fill="FFFFFF"/>
          <w:lang/>
        </w:rPr>
        <w:t xml:space="preserve">  </w:t>
      </w:r>
      <w:r>
        <w:rPr>
          <w:rFonts w:ascii="仿宋" w:eastAsia="仿宋" w:hAnsi="仿宋" w:cs="仿宋_GB2312" w:hint="eastAsia"/>
          <w:color w:val="000000"/>
          <w:szCs w:val="32"/>
          <w:u w:val="single"/>
          <w:shd w:val="clear" w:color="auto" w:fill="FFFFFF"/>
          <w:lang/>
        </w:rPr>
        <w:t xml:space="preserve">                </w:t>
      </w:r>
    </w:p>
    <w:p w:rsidR="00AB5740" w:rsidRDefault="00AB5740" w:rsidP="00FF1CA5">
      <w:pPr>
        <w:spacing w:line="360" w:lineRule="auto"/>
        <w:jc w:val="both"/>
        <w:rPr>
          <w:rFonts w:ascii="仿宋" w:eastAsia="仿宋" w:hAnsi="仿宋" w:cs="仿宋_GB2312" w:hint="eastAsia"/>
          <w:color w:val="000000"/>
          <w:szCs w:val="32"/>
          <w:u w:val="single"/>
          <w:shd w:val="clear" w:color="auto" w:fill="FFFFFF"/>
          <w:lang/>
        </w:rPr>
      </w:pPr>
      <w:r w:rsidRPr="009A23AB">
        <w:rPr>
          <w:rFonts w:ascii="仿宋" w:eastAsia="仿宋" w:hAnsi="仿宋" w:cs="仿宋_GB2312" w:hint="eastAsia"/>
          <w:color w:val="000000"/>
          <w:szCs w:val="32"/>
          <w:u w:val="single"/>
          <w:shd w:val="clear" w:color="auto" w:fill="FFFFFF"/>
          <w:lang/>
        </w:rPr>
        <w:t>报</w:t>
      </w:r>
      <w:r>
        <w:rPr>
          <w:rFonts w:ascii="仿宋" w:eastAsia="仿宋" w:hAnsi="仿宋" w:cs="仿宋_GB2312" w:hint="eastAsia"/>
          <w:color w:val="000000"/>
          <w:szCs w:val="32"/>
          <w:u w:val="single"/>
          <w:shd w:val="clear" w:color="auto" w:fill="FFFFFF"/>
          <w:lang/>
        </w:rPr>
        <w:t>：</w:t>
      </w:r>
      <w:r w:rsidRPr="009A23AB">
        <w:rPr>
          <w:rFonts w:ascii="仿宋" w:eastAsia="仿宋" w:hAnsi="仿宋" w:cs="仿宋_GB2312" w:hint="eastAsia"/>
          <w:color w:val="000000"/>
          <w:szCs w:val="32"/>
          <w:u w:val="single"/>
          <w:shd w:val="clear" w:color="auto" w:fill="FFFFFF"/>
          <w:lang/>
        </w:rPr>
        <w:t>市</w:t>
      </w:r>
      <w:r>
        <w:rPr>
          <w:rFonts w:ascii="仿宋" w:eastAsia="仿宋" w:hAnsi="仿宋" w:cs="仿宋_GB2312" w:hint="eastAsia"/>
          <w:color w:val="000000"/>
          <w:szCs w:val="32"/>
          <w:u w:val="single"/>
          <w:shd w:val="clear" w:color="auto" w:fill="FFFFFF"/>
          <w:lang/>
        </w:rPr>
        <w:t>住房和</w:t>
      </w:r>
      <w:r w:rsidRPr="009A23AB">
        <w:rPr>
          <w:rFonts w:ascii="仿宋" w:eastAsia="仿宋" w:hAnsi="仿宋" w:cs="仿宋_GB2312" w:hint="eastAsia"/>
          <w:color w:val="000000"/>
          <w:szCs w:val="32"/>
          <w:u w:val="single"/>
          <w:shd w:val="clear" w:color="auto" w:fill="FFFFFF"/>
          <w:lang/>
        </w:rPr>
        <w:t>城乡建设局</w:t>
      </w:r>
      <w:r>
        <w:rPr>
          <w:rFonts w:ascii="仿宋" w:eastAsia="仿宋" w:hAnsi="仿宋" w:cs="仿宋_GB2312" w:hint="eastAsia"/>
          <w:color w:val="000000"/>
          <w:szCs w:val="32"/>
          <w:u w:val="single"/>
          <w:shd w:val="clear" w:color="auto" w:fill="FFFFFF"/>
          <w:lang/>
        </w:rPr>
        <w:t xml:space="preserve">                </w:t>
      </w:r>
      <w:r w:rsidR="00FF1CA5">
        <w:rPr>
          <w:rFonts w:ascii="仿宋" w:eastAsia="仿宋" w:hAnsi="仿宋" w:cs="仿宋_GB2312" w:hint="eastAsia"/>
          <w:color w:val="000000"/>
          <w:szCs w:val="32"/>
          <w:u w:val="single"/>
          <w:shd w:val="clear" w:color="auto" w:fill="FFFFFF"/>
          <w:lang/>
        </w:rPr>
        <w:t xml:space="preserve">     </w:t>
      </w:r>
      <w:r>
        <w:rPr>
          <w:rFonts w:ascii="仿宋" w:eastAsia="仿宋" w:hAnsi="仿宋" w:cs="仿宋_GB2312" w:hint="eastAsia"/>
          <w:color w:val="000000"/>
          <w:szCs w:val="32"/>
          <w:u w:val="single"/>
          <w:shd w:val="clear" w:color="auto" w:fill="FFFFFF"/>
          <w:lang/>
        </w:rPr>
        <w:t xml:space="preserve">              </w:t>
      </w:r>
    </w:p>
    <w:p w:rsidR="009C41D1" w:rsidRPr="009A0BE2" w:rsidRDefault="009A0BE2" w:rsidP="00FF1CA5">
      <w:pPr>
        <w:spacing w:line="360" w:lineRule="auto"/>
        <w:jc w:val="both"/>
        <w:rPr>
          <w:rFonts w:ascii="仿宋" w:eastAsia="仿宋" w:hAnsi="仿宋" w:cs="仿宋_GB2312" w:hint="eastAsia"/>
          <w:color w:val="000000"/>
          <w:szCs w:val="32"/>
          <w:shd w:val="clear" w:color="auto" w:fill="FFFFFF"/>
          <w:lang/>
        </w:rPr>
      </w:pPr>
      <w:r w:rsidRPr="009A0BE2">
        <w:rPr>
          <w:rFonts w:ascii="仿宋" w:eastAsia="仿宋" w:hAnsi="仿宋" w:cs="仿宋_GB2312" w:hint="eastAsia"/>
          <w:color w:val="000000"/>
          <w:szCs w:val="32"/>
          <w:shd w:val="clear" w:color="auto" w:fill="FFFFFF"/>
          <w:lang/>
        </w:rPr>
        <w:lastRenderedPageBreak/>
        <w:t>附件：</w:t>
      </w:r>
    </w:p>
    <w:p w:rsidR="00FF1CA5" w:rsidRDefault="00FF1CA5" w:rsidP="00FF1CA5">
      <w:pPr>
        <w:spacing w:line="360" w:lineRule="auto"/>
        <w:jc w:val="distribute"/>
        <w:rPr>
          <w:rFonts w:ascii="方正小标宋简体" w:eastAsia="方正小标宋简体" w:hAnsi="方正小标宋简体" w:cs="方正小标宋简体" w:hint="eastAsia"/>
          <w:sz w:val="84"/>
          <w:szCs w:val="84"/>
        </w:rPr>
      </w:pPr>
      <w:r>
        <w:rPr>
          <w:rFonts w:ascii="方正小标宋简体" w:eastAsia="方正小标宋简体" w:hAnsi="方正小标宋简体" w:cs="方正小标宋简体" w:hint="eastAsia"/>
          <w:sz w:val="84"/>
          <w:szCs w:val="84"/>
        </w:rPr>
        <w:pict>
          <v:line id="直接连接符 1" o:spid="_x0000_s1026" style="position:absolute;left:0;text-align:left;z-index:251660288" from="3.75pt,77.25pt" to="440.4pt,77.25pt" o:gfxdata="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nAZUHVAAAACAEAAA8AAAAAAAAA&#10;AQAgAAAAIgAAAGRycy9kb3ducmV2LnhtbFBLAQIUABQAAAAIAIdO4kDjz3dz2wEAAJcDAAAOAAAA&#10;AAAAAAEAIAAAACQBAABkcnMvZTJvRG9jLnhtbFBLBQYAAAAABgAGAFkBAABxBQAAAAA=&#10;" strokecolor="red" strokeweight="1.75pt">
            <v:fill o:detectmouseclick="t"/>
          </v:line>
        </w:pict>
      </w:r>
      <w:r>
        <w:rPr>
          <w:rFonts w:ascii="方正小标宋简体" w:eastAsia="方正小标宋简体" w:hAnsi="方正小标宋简体" w:cs="方正小标宋简体" w:hint="eastAsia"/>
          <w:color w:val="FF0000"/>
          <w:spacing w:val="40"/>
          <w:sz w:val="84"/>
          <w:szCs w:val="84"/>
        </w:rPr>
        <w:t>江苏省风景园林协会</w:t>
      </w:r>
    </w:p>
    <w:p w:rsidR="00FF1CA5" w:rsidRDefault="00FF1CA5" w:rsidP="00FF1CA5">
      <w:pPr>
        <w:jc w:val="right"/>
        <w:rPr>
          <w:rFonts w:eastAsia="仿宋_GB2312" w:hint="eastAsia"/>
          <w:szCs w:val="32"/>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eastAsia="仿宋_GB2312" w:hint="eastAsia"/>
          <w:szCs w:val="32"/>
        </w:rPr>
        <w:t>苏园协函</w:t>
      </w:r>
      <w:r>
        <w:rPr>
          <w:rFonts w:ascii="仿宋_GB2312" w:eastAsia="仿宋_GB2312" w:hAnsi="仿宋_GB2312" w:cs="仿宋_GB2312" w:hint="eastAsia"/>
          <w:szCs w:val="32"/>
        </w:rPr>
        <w:t>[</w:t>
      </w:r>
      <w:r>
        <w:rPr>
          <w:rFonts w:eastAsia="仿宋_GB2312"/>
          <w:szCs w:val="32"/>
        </w:rPr>
        <w:t>2020</w:t>
      </w:r>
      <w:r>
        <w:rPr>
          <w:rFonts w:ascii="仿宋_GB2312" w:eastAsia="仿宋_GB2312" w:hAnsi="仿宋_GB2312" w:cs="仿宋_GB2312" w:hint="eastAsia"/>
          <w:szCs w:val="32"/>
        </w:rPr>
        <w:t xml:space="preserve">] </w:t>
      </w:r>
      <w:r>
        <w:rPr>
          <w:rFonts w:eastAsia="仿宋_GB2312"/>
          <w:szCs w:val="32"/>
        </w:rPr>
        <w:t>9</w:t>
      </w:r>
      <w:r>
        <w:rPr>
          <w:rFonts w:eastAsia="仿宋_GB2312" w:hint="eastAsia"/>
          <w:szCs w:val="32"/>
        </w:rPr>
        <w:t>号</w:t>
      </w:r>
    </w:p>
    <w:p w:rsidR="00FF1CA5" w:rsidRPr="002E6EC5" w:rsidRDefault="00FF1CA5" w:rsidP="00FF1CA5">
      <w:pPr>
        <w:ind w:right="1120"/>
        <w:jc w:val="right"/>
        <w:rPr>
          <w:rFonts w:eastAsia="仿宋_GB2312" w:hint="eastAsia"/>
          <w:szCs w:val="32"/>
        </w:rPr>
      </w:pPr>
      <w:r>
        <w:rPr>
          <w:rFonts w:ascii="仿宋" w:eastAsia="仿宋" w:hAnsi="仿宋"/>
          <w:sz w:val="28"/>
          <w:szCs w:val="28"/>
        </w:rPr>
        <w:t xml:space="preserve">        </w:t>
      </w:r>
    </w:p>
    <w:p w:rsidR="00FF1CA5" w:rsidRPr="002E6EC5" w:rsidRDefault="00FF1CA5" w:rsidP="00FF1CA5">
      <w:pPr>
        <w:spacing w:line="560" w:lineRule="exact"/>
        <w:jc w:val="center"/>
        <w:rPr>
          <w:rFonts w:ascii="方正小标宋简体" w:eastAsia="方正小标宋简体" w:hAnsi="宋体" w:hint="eastAsia"/>
          <w:sz w:val="44"/>
          <w:szCs w:val="48"/>
        </w:rPr>
      </w:pPr>
      <w:r>
        <w:rPr>
          <w:rFonts w:ascii="方正小标宋简体" w:eastAsia="方正小标宋简体" w:hAnsi="宋体" w:hint="eastAsia"/>
          <w:sz w:val="44"/>
          <w:szCs w:val="48"/>
        </w:rPr>
        <w:t>江苏省</w:t>
      </w:r>
      <w:r>
        <w:rPr>
          <w:rFonts w:ascii="方正小标宋简体" w:eastAsia="方正小标宋简体" w:hAnsi="宋体"/>
          <w:sz w:val="44"/>
          <w:szCs w:val="48"/>
        </w:rPr>
        <w:t>风景园林协会</w:t>
      </w:r>
      <w:r>
        <w:rPr>
          <w:rFonts w:ascii="方正小标宋简体" w:eastAsia="方正小标宋简体" w:hAnsi="宋体" w:hint="eastAsia"/>
          <w:sz w:val="44"/>
          <w:szCs w:val="48"/>
        </w:rPr>
        <w:t>关于开展江苏省园林</w:t>
      </w:r>
      <w:r w:rsidRPr="00FF1CA5">
        <w:rPr>
          <w:rFonts w:ascii="方正小标宋简体" w:eastAsia="方正小标宋简体" w:hAnsi="宋体" w:hint="eastAsia"/>
          <w:spacing w:val="2"/>
          <w:w w:val="99"/>
          <w:sz w:val="44"/>
          <w:szCs w:val="48"/>
          <w:fitText w:val="8320" w:id="-2067605248"/>
        </w:rPr>
        <w:t>行业职业能力提升行动工作摸底</w:t>
      </w:r>
      <w:r w:rsidRPr="00FF1CA5">
        <w:rPr>
          <w:rFonts w:ascii="方正小标宋简体" w:eastAsia="方正小标宋简体" w:hAnsi="宋体"/>
          <w:spacing w:val="2"/>
          <w:w w:val="99"/>
          <w:sz w:val="44"/>
          <w:szCs w:val="48"/>
          <w:fitText w:val="8320" w:id="-2067605248"/>
        </w:rPr>
        <w:t>调查</w:t>
      </w:r>
      <w:r w:rsidRPr="00FF1CA5">
        <w:rPr>
          <w:rFonts w:ascii="方正小标宋简体" w:eastAsia="方正小标宋简体" w:hAnsi="宋体" w:hint="eastAsia"/>
          <w:spacing w:val="2"/>
          <w:w w:val="99"/>
          <w:sz w:val="44"/>
          <w:szCs w:val="48"/>
          <w:fitText w:val="8320" w:id="-2067605248"/>
        </w:rPr>
        <w:t>的</w:t>
      </w:r>
      <w:r w:rsidRPr="00FF1CA5">
        <w:rPr>
          <w:rFonts w:ascii="方正小标宋简体" w:eastAsia="方正小标宋简体" w:hAnsi="宋体"/>
          <w:spacing w:val="2"/>
          <w:w w:val="99"/>
          <w:sz w:val="44"/>
          <w:szCs w:val="48"/>
          <w:fitText w:val="8320" w:id="-2067605248"/>
        </w:rPr>
        <w:t>通</w:t>
      </w:r>
      <w:r w:rsidRPr="00FF1CA5">
        <w:rPr>
          <w:rFonts w:ascii="方正小标宋简体" w:eastAsia="方正小标宋简体" w:hAnsi="宋体"/>
          <w:spacing w:val="9"/>
          <w:w w:val="99"/>
          <w:sz w:val="44"/>
          <w:szCs w:val="48"/>
          <w:fitText w:val="8320" w:id="-2067605248"/>
        </w:rPr>
        <w:t>知</w:t>
      </w:r>
    </w:p>
    <w:p w:rsidR="00FF1CA5" w:rsidRDefault="00FF1CA5" w:rsidP="00FF1CA5">
      <w:pPr>
        <w:ind w:firstLineChars="200" w:firstLine="640"/>
        <w:rPr>
          <w:rFonts w:eastAsia="仿宋_GB2312"/>
          <w:szCs w:val="32"/>
        </w:rPr>
      </w:pPr>
    </w:p>
    <w:p w:rsidR="00FF1CA5" w:rsidRPr="008671BF" w:rsidRDefault="00FF1CA5" w:rsidP="00FF1CA5">
      <w:pPr>
        <w:rPr>
          <w:rFonts w:eastAsia="仿宋"/>
          <w:szCs w:val="32"/>
        </w:rPr>
      </w:pPr>
      <w:r w:rsidRPr="008671BF">
        <w:rPr>
          <w:rFonts w:eastAsia="仿宋_GB2312"/>
          <w:szCs w:val="32"/>
        </w:rPr>
        <w:t>各市风景园林协（学）会、各园林绿化工程建设企业、各相关院校：</w:t>
      </w:r>
    </w:p>
    <w:p w:rsidR="00FF1CA5" w:rsidRPr="008671BF" w:rsidRDefault="00FF1CA5" w:rsidP="00FF1CA5">
      <w:pPr>
        <w:ind w:firstLineChars="200" w:firstLine="640"/>
        <w:rPr>
          <w:rFonts w:eastAsia="仿宋"/>
          <w:szCs w:val="32"/>
        </w:rPr>
      </w:pPr>
      <w:r w:rsidRPr="008671BF">
        <w:rPr>
          <w:rFonts w:eastAsia="仿宋"/>
          <w:szCs w:val="32"/>
        </w:rPr>
        <w:t>根据《江苏省住房城乡建设系统职业能力提升行动实施方案</w:t>
      </w:r>
      <w:r w:rsidRPr="008671BF">
        <w:rPr>
          <w:rFonts w:eastAsia="仿宋"/>
          <w:szCs w:val="32"/>
        </w:rPr>
        <w:t xml:space="preserve"> </w:t>
      </w:r>
      <w:r w:rsidRPr="008671BF">
        <w:rPr>
          <w:rFonts w:eastAsia="仿宋"/>
          <w:szCs w:val="32"/>
        </w:rPr>
        <w:t>（</w:t>
      </w:r>
      <w:r w:rsidRPr="008671BF">
        <w:rPr>
          <w:rFonts w:eastAsia="仿宋"/>
          <w:szCs w:val="32"/>
        </w:rPr>
        <w:t>2019―2021</w:t>
      </w:r>
      <w:r w:rsidRPr="008671BF">
        <w:rPr>
          <w:rFonts w:eastAsia="仿宋"/>
          <w:szCs w:val="32"/>
        </w:rPr>
        <w:t>年）》的通知（苏建人〔</w:t>
      </w:r>
      <w:r w:rsidRPr="008671BF">
        <w:rPr>
          <w:rFonts w:eastAsia="仿宋"/>
          <w:szCs w:val="32"/>
        </w:rPr>
        <w:t>2019</w:t>
      </w:r>
      <w:r w:rsidRPr="008671BF">
        <w:rPr>
          <w:rFonts w:eastAsia="仿宋"/>
          <w:szCs w:val="32"/>
        </w:rPr>
        <w:t>〕</w:t>
      </w:r>
      <w:r w:rsidRPr="008671BF">
        <w:rPr>
          <w:rFonts w:eastAsia="仿宋"/>
          <w:szCs w:val="32"/>
        </w:rPr>
        <w:t xml:space="preserve">337 </w:t>
      </w:r>
      <w:r w:rsidRPr="008671BF">
        <w:rPr>
          <w:rFonts w:eastAsia="仿宋"/>
          <w:szCs w:val="32"/>
        </w:rPr>
        <w:t>号）精神，推动企业落实并健全职工培训制度，探索开展传统建筑营造技艺培训工作，发挥企业培训主体作用，省风景园林协会现组织开展调查摸底工作，对省内园林绿化工程建设企业和相关院校进行培训需求和培训能力进行摸底调查，调查表祥见（附</w:t>
      </w:r>
      <w:r w:rsidRPr="008671BF">
        <w:rPr>
          <w:rFonts w:eastAsia="仿宋"/>
          <w:szCs w:val="32"/>
        </w:rPr>
        <w:t>1</w:t>
      </w:r>
      <w:r w:rsidRPr="008671BF">
        <w:rPr>
          <w:rFonts w:eastAsia="仿宋"/>
          <w:szCs w:val="32"/>
        </w:rPr>
        <w:t>、附</w:t>
      </w:r>
      <w:r w:rsidRPr="008671BF">
        <w:rPr>
          <w:rFonts w:eastAsia="仿宋"/>
          <w:szCs w:val="32"/>
        </w:rPr>
        <w:t>2</w:t>
      </w:r>
      <w:r w:rsidRPr="008671BF">
        <w:rPr>
          <w:rFonts w:eastAsia="仿宋"/>
          <w:szCs w:val="32"/>
        </w:rPr>
        <w:t>）。请各相关单位</w:t>
      </w:r>
      <w:r>
        <w:rPr>
          <w:rFonts w:eastAsia="仿宋" w:hint="eastAsia"/>
          <w:szCs w:val="32"/>
        </w:rPr>
        <w:t>根据</w:t>
      </w:r>
      <w:r>
        <w:rPr>
          <w:rFonts w:eastAsia="仿宋"/>
          <w:szCs w:val="32"/>
        </w:rPr>
        <w:t>实际情况</w:t>
      </w:r>
      <w:r w:rsidRPr="008671BF">
        <w:rPr>
          <w:rFonts w:eastAsia="仿宋"/>
          <w:szCs w:val="32"/>
        </w:rPr>
        <w:t>认真填写调查表，并于</w:t>
      </w:r>
      <w:r w:rsidRPr="008671BF">
        <w:rPr>
          <w:rFonts w:eastAsia="仿宋"/>
          <w:szCs w:val="32"/>
        </w:rPr>
        <w:t>2020</w:t>
      </w:r>
      <w:r w:rsidRPr="008671BF">
        <w:rPr>
          <w:rFonts w:eastAsia="仿宋"/>
          <w:szCs w:val="32"/>
        </w:rPr>
        <w:t>年</w:t>
      </w:r>
      <w:r w:rsidRPr="008671BF">
        <w:rPr>
          <w:rFonts w:eastAsia="仿宋"/>
          <w:szCs w:val="32"/>
        </w:rPr>
        <w:t>5</w:t>
      </w:r>
      <w:r w:rsidRPr="008671BF">
        <w:rPr>
          <w:rFonts w:eastAsia="仿宋"/>
          <w:szCs w:val="32"/>
        </w:rPr>
        <w:t>月</w:t>
      </w:r>
      <w:r w:rsidRPr="008671BF">
        <w:rPr>
          <w:rFonts w:eastAsia="仿宋"/>
          <w:szCs w:val="32"/>
        </w:rPr>
        <w:t>10</w:t>
      </w:r>
      <w:r w:rsidRPr="008671BF">
        <w:rPr>
          <w:rFonts w:eastAsia="仿宋"/>
          <w:szCs w:val="32"/>
        </w:rPr>
        <w:t>日前将调查表寄至江苏省风景园林协会（地址：南京市鼓楼区南通路</w:t>
      </w:r>
      <w:r w:rsidRPr="008671BF">
        <w:rPr>
          <w:rFonts w:eastAsia="仿宋"/>
          <w:szCs w:val="32"/>
        </w:rPr>
        <w:t>118</w:t>
      </w:r>
      <w:r w:rsidRPr="008671BF">
        <w:rPr>
          <w:rFonts w:eastAsia="仿宋"/>
          <w:szCs w:val="32"/>
        </w:rPr>
        <w:t>号茂悦港</w:t>
      </w:r>
      <w:r w:rsidRPr="008671BF">
        <w:rPr>
          <w:rFonts w:eastAsia="仿宋"/>
          <w:szCs w:val="32"/>
        </w:rPr>
        <w:t>5</w:t>
      </w:r>
      <w:r w:rsidRPr="008671BF">
        <w:rPr>
          <w:rFonts w:eastAsia="仿宋"/>
          <w:szCs w:val="32"/>
        </w:rPr>
        <w:t>栋</w:t>
      </w:r>
      <w:r w:rsidRPr="008671BF">
        <w:rPr>
          <w:rFonts w:eastAsia="仿宋"/>
          <w:szCs w:val="32"/>
        </w:rPr>
        <w:t>701</w:t>
      </w:r>
      <w:r w:rsidRPr="008671BF">
        <w:rPr>
          <w:rFonts w:eastAsia="仿宋"/>
          <w:szCs w:val="32"/>
        </w:rPr>
        <w:t>室；联系人：蔡婕</w:t>
      </w:r>
      <w:r w:rsidRPr="008671BF">
        <w:rPr>
          <w:rFonts w:eastAsia="仿宋"/>
          <w:szCs w:val="32"/>
        </w:rPr>
        <w:t xml:space="preserve"> </w:t>
      </w:r>
      <w:r w:rsidRPr="008671BF">
        <w:rPr>
          <w:rFonts w:eastAsia="仿宋"/>
          <w:szCs w:val="32"/>
        </w:rPr>
        <w:t>电话：</w:t>
      </w:r>
      <w:r w:rsidRPr="008671BF">
        <w:rPr>
          <w:rFonts w:eastAsia="仿宋"/>
          <w:szCs w:val="32"/>
        </w:rPr>
        <w:t>18118970618</w:t>
      </w:r>
      <w:r w:rsidRPr="008671BF">
        <w:rPr>
          <w:rFonts w:eastAsia="仿宋"/>
          <w:szCs w:val="32"/>
        </w:rPr>
        <w:t>）</w:t>
      </w:r>
      <w:r>
        <w:rPr>
          <w:rFonts w:eastAsia="仿宋" w:hint="eastAsia"/>
          <w:szCs w:val="32"/>
        </w:rPr>
        <w:t>。</w:t>
      </w:r>
    </w:p>
    <w:p w:rsidR="00FF1CA5" w:rsidRDefault="00FF1CA5" w:rsidP="00FF1CA5">
      <w:pPr>
        <w:ind w:firstLineChars="200" w:firstLine="640"/>
        <w:rPr>
          <w:rFonts w:eastAsia="仿宋_GB2312" w:hint="eastAsia"/>
          <w:szCs w:val="32"/>
        </w:rPr>
      </w:pPr>
      <w:r w:rsidRPr="008671BF">
        <w:rPr>
          <w:rFonts w:eastAsia="仿宋_GB2312"/>
          <w:szCs w:val="32"/>
        </w:rPr>
        <w:t xml:space="preserve">                   </w:t>
      </w:r>
    </w:p>
    <w:p w:rsidR="00FF1CA5" w:rsidRDefault="00FF1CA5" w:rsidP="00FF1CA5">
      <w:pPr>
        <w:ind w:firstLineChars="200" w:firstLine="640"/>
        <w:rPr>
          <w:rFonts w:eastAsia="仿宋_GB2312" w:hint="eastAsia"/>
          <w:szCs w:val="32"/>
        </w:rPr>
      </w:pPr>
    </w:p>
    <w:p w:rsidR="00FF1CA5" w:rsidRPr="008671BF" w:rsidRDefault="00FF1CA5" w:rsidP="00FF1CA5">
      <w:pPr>
        <w:ind w:firstLineChars="200" w:firstLine="640"/>
        <w:rPr>
          <w:rFonts w:eastAsia="仿宋"/>
          <w:szCs w:val="32"/>
        </w:rPr>
      </w:pPr>
    </w:p>
    <w:p w:rsidR="00FF1CA5" w:rsidRPr="008671BF" w:rsidRDefault="00FF1CA5" w:rsidP="00FF1CA5">
      <w:pPr>
        <w:spacing w:line="560" w:lineRule="exact"/>
        <w:ind w:firstLineChars="1350" w:firstLine="4320"/>
        <w:rPr>
          <w:rFonts w:eastAsia="仿宋_GB2312"/>
          <w:szCs w:val="32"/>
        </w:rPr>
      </w:pPr>
      <w:r w:rsidRPr="008671BF">
        <w:rPr>
          <w:rFonts w:eastAsia="仿宋_GB2312"/>
          <w:szCs w:val="32"/>
        </w:rPr>
        <w:t>江苏省风景园林协会秘书处</w:t>
      </w:r>
    </w:p>
    <w:p w:rsidR="00FF1CA5" w:rsidRPr="008671BF" w:rsidRDefault="00FF1CA5" w:rsidP="00FF1CA5">
      <w:pPr>
        <w:spacing w:line="560" w:lineRule="exact"/>
        <w:ind w:firstLineChars="1600" w:firstLine="5120"/>
        <w:rPr>
          <w:rFonts w:eastAsia="仿宋_GB2312" w:hint="eastAsia"/>
          <w:szCs w:val="32"/>
        </w:rPr>
      </w:pPr>
      <w:r w:rsidRPr="008671BF">
        <w:rPr>
          <w:rFonts w:eastAsia="仿宋_GB2312"/>
          <w:szCs w:val="32"/>
        </w:rPr>
        <w:t>2020</w:t>
      </w:r>
      <w:r w:rsidRPr="008671BF">
        <w:rPr>
          <w:rFonts w:eastAsia="仿宋_GB2312"/>
          <w:szCs w:val="32"/>
        </w:rPr>
        <w:t>年</w:t>
      </w:r>
      <w:r w:rsidRPr="008671BF">
        <w:rPr>
          <w:rFonts w:eastAsia="仿宋_GB2312"/>
          <w:szCs w:val="32"/>
        </w:rPr>
        <w:t>4</w:t>
      </w:r>
      <w:r w:rsidRPr="008671BF">
        <w:rPr>
          <w:rFonts w:eastAsia="仿宋_GB2312"/>
          <w:szCs w:val="32"/>
        </w:rPr>
        <w:t>月</w:t>
      </w:r>
      <w:r w:rsidRPr="008671BF">
        <w:rPr>
          <w:rFonts w:eastAsia="仿宋_GB2312"/>
          <w:szCs w:val="32"/>
        </w:rPr>
        <w:t>2</w:t>
      </w:r>
      <w:r>
        <w:rPr>
          <w:rFonts w:eastAsia="仿宋_GB2312"/>
          <w:szCs w:val="32"/>
        </w:rPr>
        <w:t>0</w:t>
      </w:r>
      <w:r w:rsidRPr="008671BF">
        <w:rPr>
          <w:rFonts w:eastAsia="仿宋_GB2312"/>
          <w:szCs w:val="32"/>
        </w:rPr>
        <w:t>日</w:t>
      </w:r>
      <w:r w:rsidRPr="008671BF">
        <w:rPr>
          <w:rFonts w:eastAsia="仿宋_GB2312"/>
          <w:szCs w:val="32"/>
        </w:rPr>
        <w:t xml:space="preserve"> </w:t>
      </w:r>
    </w:p>
    <w:p w:rsidR="00FF1CA5" w:rsidRDefault="00FF1CA5" w:rsidP="00FF1CA5">
      <w:pPr>
        <w:rPr>
          <w:rFonts w:ascii="仿宋" w:eastAsia="仿宋" w:hAnsi="仿宋" w:hint="eastAsia"/>
          <w:sz w:val="28"/>
          <w:szCs w:val="28"/>
        </w:rPr>
      </w:pPr>
    </w:p>
    <w:p w:rsidR="00FF1CA5" w:rsidRDefault="00FF1CA5" w:rsidP="00FF1CA5">
      <w:pPr>
        <w:rPr>
          <w:rFonts w:ascii="仿宋" w:eastAsia="仿宋" w:hAnsi="仿宋" w:hint="eastAsia"/>
          <w:sz w:val="28"/>
          <w:szCs w:val="28"/>
        </w:rPr>
      </w:pPr>
    </w:p>
    <w:p w:rsidR="009A0BE2" w:rsidRDefault="009A0BE2" w:rsidP="00FF1CA5">
      <w:pPr>
        <w:rPr>
          <w:rFonts w:ascii="仿宋" w:eastAsia="仿宋" w:hAnsi="仿宋" w:hint="eastAsia"/>
          <w:sz w:val="28"/>
          <w:szCs w:val="28"/>
        </w:rPr>
      </w:pPr>
    </w:p>
    <w:p w:rsidR="009A0BE2" w:rsidRDefault="009A0BE2" w:rsidP="00FF1CA5">
      <w:pPr>
        <w:rPr>
          <w:rFonts w:ascii="仿宋" w:eastAsia="仿宋" w:hAnsi="仿宋" w:hint="eastAsia"/>
          <w:sz w:val="28"/>
          <w:szCs w:val="28"/>
        </w:rPr>
      </w:pPr>
    </w:p>
    <w:p w:rsidR="00FF1CA5" w:rsidRDefault="00FF1CA5" w:rsidP="00FF1CA5">
      <w:pPr>
        <w:rPr>
          <w:rFonts w:ascii="仿宋" w:eastAsia="仿宋" w:hAnsi="仿宋" w:hint="eastAsia"/>
          <w:sz w:val="28"/>
          <w:szCs w:val="28"/>
        </w:rPr>
      </w:pPr>
    </w:p>
    <w:p w:rsidR="00FF1CA5" w:rsidRDefault="00FF1CA5" w:rsidP="00FF1CA5">
      <w:pPr>
        <w:rPr>
          <w:rFonts w:ascii="仿宋" w:eastAsia="仿宋" w:hAnsi="仿宋" w:hint="eastAsia"/>
          <w:sz w:val="28"/>
          <w:szCs w:val="28"/>
        </w:rPr>
      </w:pPr>
    </w:p>
    <w:p w:rsidR="00FF1CA5" w:rsidRPr="00445AA7" w:rsidRDefault="00FF1CA5" w:rsidP="00FF1CA5">
      <w:pPr>
        <w:jc w:val="center"/>
        <w:rPr>
          <w:rFonts w:ascii="黑体" w:eastAsia="黑体" w:hAnsi="黑体" w:hint="eastAsia"/>
          <w:szCs w:val="32"/>
        </w:rPr>
      </w:pPr>
      <w:r w:rsidRPr="00445AA7">
        <w:rPr>
          <w:rFonts w:ascii="黑体" w:eastAsia="黑体" w:hAnsi="黑体" w:hint="eastAsia"/>
          <w:szCs w:val="32"/>
        </w:rPr>
        <w:t>培训需求</w:t>
      </w:r>
      <w:r w:rsidRPr="00445AA7">
        <w:rPr>
          <w:rFonts w:ascii="黑体" w:eastAsia="黑体" w:hAnsi="黑体"/>
          <w:szCs w:val="32"/>
        </w:rPr>
        <w:t>调查表</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
        <w:gridCol w:w="2759"/>
        <w:gridCol w:w="2097"/>
        <w:gridCol w:w="1588"/>
        <w:gridCol w:w="1418"/>
      </w:tblGrid>
      <w:tr w:rsidR="00FF1CA5" w:rsidRPr="00445AA7" w:rsidTr="009342A8">
        <w:tc>
          <w:tcPr>
            <w:tcW w:w="3256" w:type="dxa"/>
            <w:gridSpan w:val="2"/>
            <w:shd w:val="clear" w:color="auto" w:fill="auto"/>
          </w:tcPr>
          <w:p w:rsidR="00FF1CA5" w:rsidRPr="00445AA7" w:rsidRDefault="00FF1CA5" w:rsidP="009342A8">
            <w:pPr>
              <w:tabs>
                <w:tab w:val="left" w:pos="1080"/>
              </w:tabs>
              <w:spacing w:line="440" w:lineRule="exact"/>
              <w:jc w:val="center"/>
              <w:rPr>
                <w:rFonts w:ascii="仿宋" w:eastAsia="仿宋" w:hAnsi="仿宋" w:hint="eastAsia"/>
                <w:b/>
                <w:sz w:val="28"/>
                <w:szCs w:val="28"/>
              </w:rPr>
            </w:pPr>
            <w:r w:rsidRPr="00445AA7">
              <w:rPr>
                <w:rFonts w:ascii="仿宋" w:eastAsia="仿宋" w:hAnsi="仿宋" w:hint="eastAsia"/>
                <w:b/>
                <w:sz w:val="28"/>
                <w:szCs w:val="28"/>
              </w:rPr>
              <w:t>企业</w:t>
            </w:r>
            <w:r w:rsidRPr="00445AA7">
              <w:rPr>
                <w:rFonts w:ascii="仿宋" w:eastAsia="仿宋" w:hAnsi="仿宋"/>
                <w:b/>
                <w:sz w:val="28"/>
                <w:szCs w:val="28"/>
              </w:rPr>
              <w:t>名称</w:t>
            </w:r>
            <w:r w:rsidRPr="00445AA7">
              <w:rPr>
                <w:rFonts w:ascii="仿宋" w:eastAsia="仿宋" w:hAnsi="仿宋" w:hint="eastAsia"/>
                <w:b/>
                <w:sz w:val="28"/>
                <w:szCs w:val="28"/>
              </w:rPr>
              <w:t>/院校名称</w:t>
            </w:r>
          </w:p>
        </w:tc>
        <w:tc>
          <w:tcPr>
            <w:tcW w:w="5103" w:type="dxa"/>
            <w:gridSpan w:val="3"/>
            <w:shd w:val="clear" w:color="auto" w:fill="auto"/>
          </w:tcPr>
          <w:p w:rsidR="00FF1CA5" w:rsidRPr="00445AA7" w:rsidRDefault="00FF1CA5" w:rsidP="009342A8">
            <w:pPr>
              <w:spacing w:line="440" w:lineRule="exact"/>
              <w:rPr>
                <w:rFonts w:ascii="仿宋" w:eastAsia="仿宋" w:hAnsi="仿宋"/>
                <w:sz w:val="28"/>
                <w:szCs w:val="28"/>
              </w:rPr>
            </w:pPr>
          </w:p>
        </w:tc>
      </w:tr>
      <w:tr w:rsidR="00FF1CA5" w:rsidRPr="00445AA7" w:rsidTr="009A0BE2">
        <w:trPr>
          <w:trHeight w:val="745"/>
        </w:trPr>
        <w:tc>
          <w:tcPr>
            <w:tcW w:w="3256" w:type="dxa"/>
            <w:gridSpan w:val="2"/>
            <w:shd w:val="clear" w:color="auto" w:fill="auto"/>
            <w:vAlign w:val="center"/>
          </w:tcPr>
          <w:p w:rsidR="00FF1CA5" w:rsidRPr="00445AA7" w:rsidRDefault="00FF1CA5" w:rsidP="009A0BE2">
            <w:pPr>
              <w:spacing w:line="440" w:lineRule="exact"/>
              <w:jc w:val="center"/>
              <w:rPr>
                <w:rFonts w:ascii="仿宋" w:eastAsia="仿宋" w:hAnsi="仿宋" w:hint="eastAsia"/>
                <w:b/>
                <w:sz w:val="28"/>
                <w:szCs w:val="28"/>
              </w:rPr>
            </w:pPr>
            <w:r w:rsidRPr="00445AA7">
              <w:rPr>
                <w:rFonts w:ascii="仿宋" w:eastAsia="仿宋" w:hAnsi="仿宋" w:hint="eastAsia"/>
                <w:b/>
                <w:sz w:val="28"/>
                <w:szCs w:val="28"/>
              </w:rPr>
              <w:t>工种</w:t>
            </w:r>
            <w:r w:rsidRPr="00445AA7">
              <w:rPr>
                <w:rFonts w:ascii="仿宋" w:eastAsia="仿宋" w:hAnsi="仿宋"/>
                <w:b/>
                <w:sz w:val="28"/>
                <w:szCs w:val="28"/>
              </w:rPr>
              <w:t>目录</w:t>
            </w:r>
          </w:p>
        </w:tc>
        <w:tc>
          <w:tcPr>
            <w:tcW w:w="2097" w:type="dxa"/>
            <w:shd w:val="clear" w:color="auto" w:fill="auto"/>
            <w:vAlign w:val="center"/>
          </w:tcPr>
          <w:p w:rsidR="00FF1CA5" w:rsidRPr="00445AA7" w:rsidRDefault="00FF1CA5" w:rsidP="009A0BE2">
            <w:pPr>
              <w:spacing w:line="440" w:lineRule="exact"/>
              <w:jc w:val="center"/>
              <w:rPr>
                <w:rFonts w:ascii="仿宋" w:eastAsia="仿宋" w:hAnsi="仿宋" w:hint="eastAsia"/>
                <w:b/>
                <w:sz w:val="28"/>
                <w:szCs w:val="28"/>
              </w:rPr>
            </w:pPr>
            <w:r w:rsidRPr="00445AA7">
              <w:rPr>
                <w:rFonts w:ascii="仿宋" w:eastAsia="仿宋" w:hAnsi="仿宋" w:hint="eastAsia"/>
                <w:b/>
                <w:sz w:val="28"/>
                <w:szCs w:val="28"/>
              </w:rPr>
              <w:t>工种</w:t>
            </w:r>
            <w:r w:rsidR="009A0BE2">
              <w:rPr>
                <w:rFonts w:ascii="仿宋" w:eastAsia="仿宋" w:hAnsi="仿宋"/>
                <w:b/>
                <w:sz w:val="28"/>
                <w:szCs w:val="28"/>
              </w:rPr>
              <w:t>需</w:t>
            </w:r>
            <w:r w:rsidRPr="00445AA7">
              <w:rPr>
                <w:rFonts w:ascii="仿宋" w:eastAsia="仿宋" w:hAnsi="仿宋" w:hint="eastAsia"/>
                <w:b/>
                <w:sz w:val="28"/>
                <w:szCs w:val="28"/>
              </w:rPr>
              <w:t>（√</w:t>
            </w:r>
            <w:r w:rsidRPr="00445AA7">
              <w:rPr>
                <w:rFonts w:ascii="仿宋" w:eastAsia="仿宋" w:hAnsi="仿宋"/>
                <w:b/>
                <w:sz w:val="28"/>
                <w:szCs w:val="28"/>
              </w:rPr>
              <w:t>）</w:t>
            </w:r>
          </w:p>
        </w:tc>
        <w:tc>
          <w:tcPr>
            <w:tcW w:w="1588" w:type="dxa"/>
            <w:shd w:val="clear" w:color="auto" w:fill="auto"/>
            <w:vAlign w:val="center"/>
          </w:tcPr>
          <w:p w:rsidR="00FF1CA5" w:rsidRPr="00445AA7" w:rsidRDefault="00FF1CA5" w:rsidP="009A0BE2">
            <w:pPr>
              <w:spacing w:line="440" w:lineRule="exact"/>
              <w:jc w:val="center"/>
              <w:rPr>
                <w:rFonts w:ascii="仿宋" w:eastAsia="仿宋" w:hAnsi="仿宋" w:hint="eastAsia"/>
                <w:b/>
                <w:sz w:val="28"/>
                <w:szCs w:val="28"/>
              </w:rPr>
            </w:pPr>
            <w:r w:rsidRPr="00445AA7">
              <w:rPr>
                <w:rFonts w:ascii="仿宋" w:eastAsia="仿宋" w:hAnsi="仿宋" w:hint="eastAsia"/>
                <w:b/>
                <w:sz w:val="28"/>
                <w:szCs w:val="28"/>
              </w:rPr>
              <w:t>需求</w:t>
            </w:r>
            <w:r w:rsidRPr="00445AA7">
              <w:rPr>
                <w:rFonts w:ascii="仿宋" w:eastAsia="仿宋" w:hAnsi="仿宋"/>
                <w:b/>
                <w:sz w:val="28"/>
                <w:szCs w:val="28"/>
              </w:rPr>
              <w:t>人数</w:t>
            </w:r>
          </w:p>
        </w:tc>
        <w:tc>
          <w:tcPr>
            <w:tcW w:w="1418" w:type="dxa"/>
            <w:shd w:val="clear" w:color="auto" w:fill="auto"/>
            <w:vAlign w:val="center"/>
          </w:tcPr>
          <w:p w:rsidR="00FF1CA5" w:rsidRPr="00445AA7" w:rsidRDefault="00FF1CA5" w:rsidP="009A0BE2">
            <w:pPr>
              <w:spacing w:line="440" w:lineRule="exact"/>
              <w:jc w:val="center"/>
              <w:rPr>
                <w:rFonts w:ascii="仿宋" w:eastAsia="仿宋" w:hAnsi="仿宋"/>
                <w:b/>
                <w:sz w:val="28"/>
                <w:szCs w:val="28"/>
              </w:rPr>
            </w:pPr>
            <w:r w:rsidRPr="00445AA7">
              <w:rPr>
                <w:rFonts w:ascii="仿宋" w:eastAsia="仿宋" w:hAnsi="仿宋" w:hint="eastAsia"/>
                <w:b/>
                <w:sz w:val="28"/>
                <w:szCs w:val="28"/>
              </w:rPr>
              <w:t>备注</w:t>
            </w:r>
          </w:p>
        </w:tc>
      </w:tr>
      <w:tr w:rsidR="00FF1CA5" w:rsidRPr="00445AA7" w:rsidTr="009A0BE2">
        <w:tc>
          <w:tcPr>
            <w:tcW w:w="497" w:type="dxa"/>
            <w:shd w:val="clear" w:color="auto" w:fill="auto"/>
            <w:vAlign w:val="center"/>
          </w:tcPr>
          <w:p w:rsidR="00FF1CA5" w:rsidRPr="00445AA7" w:rsidRDefault="00FF1CA5" w:rsidP="009342A8">
            <w:pPr>
              <w:spacing w:line="440" w:lineRule="exact"/>
              <w:rPr>
                <w:rFonts w:ascii="仿宋" w:eastAsia="仿宋" w:hAnsi="仿宋" w:hint="eastAsia"/>
                <w:sz w:val="28"/>
                <w:szCs w:val="28"/>
              </w:rPr>
            </w:pPr>
            <w:r w:rsidRPr="00445AA7">
              <w:rPr>
                <w:rFonts w:ascii="仿宋" w:eastAsia="仿宋" w:hAnsi="仿宋" w:hint="eastAsia"/>
                <w:sz w:val="28"/>
                <w:szCs w:val="28"/>
              </w:rPr>
              <w:t>1</w:t>
            </w:r>
          </w:p>
        </w:tc>
        <w:tc>
          <w:tcPr>
            <w:tcW w:w="2759" w:type="dxa"/>
            <w:shd w:val="clear" w:color="auto" w:fill="auto"/>
          </w:tcPr>
          <w:p w:rsidR="00FF1CA5" w:rsidRPr="00445AA7" w:rsidRDefault="00FF1CA5" w:rsidP="009342A8">
            <w:pPr>
              <w:spacing w:line="440" w:lineRule="exact"/>
              <w:rPr>
                <w:rFonts w:ascii="仿宋" w:eastAsia="仿宋" w:hAnsi="仿宋"/>
                <w:sz w:val="28"/>
                <w:szCs w:val="28"/>
              </w:rPr>
            </w:pPr>
            <w:r w:rsidRPr="00445AA7">
              <w:rPr>
                <w:rFonts w:ascii="仿宋" w:eastAsia="仿宋" w:hAnsi="仿宋" w:hint="eastAsia"/>
                <w:sz w:val="28"/>
                <w:szCs w:val="28"/>
              </w:rPr>
              <w:t>绿化工（园林绿化工）</w:t>
            </w:r>
          </w:p>
        </w:tc>
        <w:tc>
          <w:tcPr>
            <w:tcW w:w="2097" w:type="dxa"/>
            <w:shd w:val="clear" w:color="auto" w:fill="auto"/>
          </w:tcPr>
          <w:p w:rsidR="00FF1CA5" w:rsidRPr="00445AA7" w:rsidRDefault="00FF1CA5" w:rsidP="009342A8">
            <w:pPr>
              <w:spacing w:line="440" w:lineRule="exact"/>
              <w:rPr>
                <w:rFonts w:ascii="仿宋" w:eastAsia="仿宋" w:hAnsi="仿宋"/>
                <w:sz w:val="24"/>
              </w:rPr>
            </w:pPr>
          </w:p>
        </w:tc>
        <w:tc>
          <w:tcPr>
            <w:tcW w:w="1588" w:type="dxa"/>
            <w:shd w:val="clear" w:color="auto" w:fill="auto"/>
          </w:tcPr>
          <w:p w:rsidR="00FF1CA5" w:rsidRPr="00445AA7" w:rsidRDefault="00FF1CA5" w:rsidP="009342A8">
            <w:pPr>
              <w:spacing w:line="440" w:lineRule="exact"/>
              <w:rPr>
                <w:rFonts w:ascii="仿宋" w:eastAsia="仿宋" w:hAnsi="仿宋"/>
                <w:sz w:val="24"/>
              </w:rPr>
            </w:pPr>
          </w:p>
        </w:tc>
        <w:tc>
          <w:tcPr>
            <w:tcW w:w="1418" w:type="dxa"/>
            <w:shd w:val="clear" w:color="auto" w:fill="auto"/>
          </w:tcPr>
          <w:p w:rsidR="00FF1CA5" w:rsidRPr="00445AA7" w:rsidRDefault="00FF1CA5" w:rsidP="009342A8">
            <w:pPr>
              <w:spacing w:line="440" w:lineRule="exact"/>
              <w:rPr>
                <w:rFonts w:ascii="仿宋" w:eastAsia="仿宋" w:hAnsi="仿宋"/>
                <w:sz w:val="24"/>
              </w:rPr>
            </w:pPr>
          </w:p>
        </w:tc>
      </w:tr>
      <w:tr w:rsidR="00FF1CA5" w:rsidRPr="00445AA7" w:rsidTr="009A0BE2">
        <w:tc>
          <w:tcPr>
            <w:tcW w:w="497" w:type="dxa"/>
            <w:shd w:val="clear" w:color="auto" w:fill="auto"/>
            <w:vAlign w:val="center"/>
          </w:tcPr>
          <w:p w:rsidR="00FF1CA5" w:rsidRPr="00445AA7" w:rsidRDefault="00FF1CA5" w:rsidP="009342A8">
            <w:pPr>
              <w:spacing w:line="440" w:lineRule="exact"/>
              <w:rPr>
                <w:rFonts w:ascii="仿宋" w:eastAsia="仿宋" w:hAnsi="仿宋" w:hint="eastAsia"/>
                <w:sz w:val="28"/>
                <w:szCs w:val="28"/>
              </w:rPr>
            </w:pPr>
            <w:r w:rsidRPr="00445AA7">
              <w:rPr>
                <w:rFonts w:ascii="仿宋" w:eastAsia="仿宋" w:hAnsi="仿宋" w:hint="eastAsia"/>
                <w:sz w:val="28"/>
                <w:szCs w:val="28"/>
              </w:rPr>
              <w:t>2</w:t>
            </w:r>
          </w:p>
        </w:tc>
        <w:tc>
          <w:tcPr>
            <w:tcW w:w="2759" w:type="dxa"/>
            <w:shd w:val="clear" w:color="auto" w:fill="auto"/>
          </w:tcPr>
          <w:p w:rsidR="00FF1CA5" w:rsidRPr="00445AA7" w:rsidRDefault="00FF1CA5" w:rsidP="009342A8">
            <w:pPr>
              <w:spacing w:line="440" w:lineRule="exact"/>
              <w:rPr>
                <w:rFonts w:ascii="仿宋" w:eastAsia="仿宋" w:hAnsi="仿宋"/>
                <w:sz w:val="28"/>
                <w:szCs w:val="28"/>
              </w:rPr>
            </w:pPr>
            <w:r w:rsidRPr="00445AA7">
              <w:rPr>
                <w:rFonts w:ascii="仿宋" w:eastAsia="仿宋" w:hAnsi="仿宋" w:hint="eastAsia"/>
                <w:sz w:val="28"/>
                <w:szCs w:val="28"/>
              </w:rPr>
              <w:t>花卉工（花卉园艺工）</w:t>
            </w:r>
          </w:p>
        </w:tc>
        <w:tc>
          <w:tcPr>
            <w:tcW w:w="2097" w:type="dxa"/>
            <w:shd w:val="clear" w:color="auto" w:fill="auto"/>
          </w:tcPr>
          <w:p w:rsidR="00FF1CA5" w:rsidRPr="00445AA7" w:rsidRDefault="00FF1CA5" w:rsidP="009342A8">
            <w:pPr>
              <w:spacing w:line="440" w:lineRule="exact"/>
              <w:rPr>
                <w:rFonts w:ascii="仿宋" w:eastAsia="仿宋" w:hAnsi="仿宋"/>
                <w:sz w:val="24"/>
              </w:rPr>
            </w:pPr>
          </w:p>
        </w:tc>
        <w:tc>
          <w:tcPr>
            <w:tcW w:w="1588" w:type="dxa"/>
            <w:shd w:val="clear" w:color="auto" w:fill="auto"/>
          </w:tcPr>
          <w:p w:rsidR="00FF1CA5" w:rsidRPr="00445AA7" w:rsidRDefault="00FF1CA5" w:rsidP="009342A8">
            <w:pPr>
              <w:spacing w:line="440" w:lineRule="exact"/>
              <w:rPr>
                <w:rFonts w:ascii="仿宋" w:eastAsia="仿宋" w:hAnsi="仿宋"/>
                <w:sz w:val="24"/>
              </w:rPr>
            </w:pPr>
          </w:p>
        </w:tc>
        <w:tc>
          <w:tcPr>
            <w:tcW w:w="1418" w:type="dxa"/>
            <w:shd w:val="clear" w:color="auto" w:fill="auto"/>
          </w:tcPr>
          <w:p w:rsidR="00FF1CA5" w:rsidRPr="00445AA7" w:rsidRDefault="00FF1CA5" w:rsidP="009342A8">
            <w:pPr>
              <w:spacing w:line="440" w:lineRule="exact"/>
              <w:rPr>
                <w:rFonts w:ascii="仿宋" w:eastAsia="仿宋" w:hAnsi="仿宋"/>
                <w:sz w:val="24"/>
              </w:rPr>
            </w:pPr>
          </w:p>
        </w:tc>
      </w:tr>
      <w:tr w:rsidR="00FF1CA5" w:rsidRPr="00445AA7" w:rsidTr="009A0BE2">
        <w:tc>
          <w:tcPr>
            <w:tcW w:w="497" w:type="dxa"/>
            <w:shd w:val="clear" w:color="auto" w:fill="auto"/>
            <w:vAlign w:val="center"/>
          </w:tcPr>
          <w:p w:rsidR="00FF1CA5" w:rsidRPr="00445AA7" w:rsidRDefault="00FF1CA5" w:rsidP="009342A8">
            <w:pPr>
              <w:spacing w:line="440" w:lineRule="exact"/>
              <w:rPr>
                <w:rFonts w:ascii="仿宋" w:eastAsia="仿宋" w:hAnsi="仿宋" w:hint="eastAsia"/>
                <w:sz w:val="28"/>
                <w:szCs w:val="28"/>
              </w:rPr>
            </w:pPr>
            <w:r w:rsidRPr="00445AA7">
              <w:rPr>
                <w:rFonts w:ascii="仿宋" w:eastAsia="仿宋" w:hAnsi="仿宋" w:hint="eastAsia"/>
                <w:sz w:val="28"/>
                <w:szCs w:val="28"/>
              </w:rPr>
              <w:t>3</w:t>
            </w:r>
          </w:p>
        </w:tc>
        <w:tc>
          <w:tcPr>
            <w:tcW w:w="2759" w:type="dxa"/>
            <w:shd w:val="clear" w:color="auto" w:fill="auto"/>
          </w:tcPr>
          <w:p w:rsidR="00FF1CA5" w:rsidRPr="00445AA7" w:rsidRDefault="00FF1CA5" w:rsidP="009342A8">
            <w:pPr>
              <w:spacing w:line="440" w:lineRule="exact"/>
              <w:rPr>
                <w:rFonts w:ascii="仿宋" w:eastAsia="仿宋" w:hAnsi="仿宋"/>
                <w:sz w:val="28"/>
                <w:szCs w:val="28"/>
              </w:rPr>
            </w:pPr>
            <w:r w:rsidRPr="00445AA7">
              <w:rPr>
                <w:rFonts w:ascii="仿宋" w:eastAsia="仿宋" w:hAnsi="仿宋" w:hint="eastAsia"/>
                <w:sz w:val="28"/>
                <w:szCs w:val="28"/>
              </w:rPr>
              <w:t>园林植保工</w:t>
            </w:r>
          </w:p>
        </w:tc>
        <w:tc>
          <w:tcPr>
            <w:tcW w:w="2097" w:type="dxa"/>
            <w:shd w:val="clear" w:color="auto" w:fill="auto"/>
          </w:tcPr>
          <w:p w:rsidR="00FF1CA5" w:rsidRPr="00445AA7" w:rsidRDefault="00FF1CA5" w:rsidP="009342A8">
            <w:pPr>
              <w:spacing w:line="440" w:lineRule="exact"/>
              <w:rPr>
                <w:rFonts w:ascii="仿宋" w:eastAsia="仿宋" w:hAnsi="仿宋"/>
                <w:sz w:val="24"/>
              </w:rPr>
            </w:pPr>
          </w:p>
        </w:tc>
        <w:tc>
          <w:tcPr>
            <w:tcW w:w="1588" w:type="dxa"/>
            <w:shd w:val="clear" w:color="auto" w:fill="auto"/>
          </w:tcPr>
          <w:p w:rsidR="00FF1CA5" w:rsidRPr="00445AA7" w:rsidRDefault="00FF1CA5" w:rsidP="009342A8">
            <w:pPr>
              <w:spacing w:line="440" w:lineRule="exact"/>
              <w:rPr>
                <w:rFonts w:ascii="仿宋" w:eastAsia="仿宋" w:hAnsi="仿宋"/>
                <w:sz w:val="24"/>
              </w:rPr>
            </w:pPr>
          </w:p>
        </w:tc>
        <w:tc>
          <w:tcPr>
            <w:tcW w:w="1418" w:type="dxa"/>
            <w:shd w:val="clear" w:color="auto" w:fill="auto"/>
          </w:tcPr>
          <w:p w:rsidR="00FF1CA5" w:rsidRPr="00445AA7" w:rsidRDefault="00FF1CA5" w:rsidP="009342A8">
            <w:pPr>
              <w:spacing w:line="440" w:lineRule="exact"/>
              <w:rPr>
                <w:rFonts w:ascii="仿宋" w:eastAsia="仿宋" w:hAnsi="仿宋"/>
                <w:sz w:val="24"/>
              </w:rPr>
            </w:pPr>
          </w:p>
        </w:tc>
      </w:tr>
      <w:tr w:rsidR="00FF1CA5" w:rsidRPr="00445AA7" w:rsidTr="009A0BE2">
        <w:tc>
          <w:tcPr>
            <w:tcW w:w="497" w:type="dxa"/>
            <w:shd w:val="clear" w:color="auto" w:fill="auto"/>
            <w:vAlign w:val="center"/>
          </w:tcPr>
          <w:p w:rsidR="00FF1CA5" w:rsidRPr="00445AA7" w:rsidRDefault="00FF1CA5" w:rsidP="009342A8">
            <w:pPr>
              <w:spacing w:line="440" w:lineRule="exact"/>
              <w:rPr>
                <w:rFonts w:ascii="仿宋" w:eastAsia="仿宋" w:hAnsi="仿宋" w:hint="eastAsia"/>
                <w:sz w:val="28"/>
                <w:szCs w:val="28"/>
              </w:rPr>
            </w:pPr>
            <w:r w:rsidRPr="00445AA7">
              <w:rPr>
                <w:rFonts w:ascii="仿宋" w:eastAsia="仿宋" w:hAnsi="仿宋" w:hint="eastAsia"/>
                <w:sz w:val="28"/>
                <w:szCs w:val="28"/>
              </w:rPr>
              <w:t>4</w:t>
            </w:r>
          </w:p>
        </w:tc>
        <w:tc>
          <w:tcPr>
            <w:tcW w:w="2759" w:type="dxa"/>
            <w:shd w:val="clear" w:color="auto" w:fill="auto"/>
          </w:tcPr>
          <w:p w:rsidR="00FF1CA5" w:rsidRPr="00445AA7" w:rsidRDefault="00FF1CA5" w:rsidP="009342A8">
            <w:pPr>
              <w:spacing w:line="440" w:lineRule="exact"/>
              <w:rPr>
                <w:rFonts w:ascii="仿宋" w:eastAsia="仿宋" w:hAnsi="仿宋"/>
                <w:sz w:val="28"/>
                <w:szCs w:val="28"/>
              </w:rPr>
            </w:pPr>
            <w:r w:rsidRPr="00445AA7">
              <w:rPr>
                <w:rFonts w:ascii="仿宋" w:eastAsia="仿宋" w:hAnsi="仿宋" w:hint="eastAsia"/>
                <w:sz w:val="28"/>
                <w:szCs w:val="28"/>
              </w:rPr>
              <w:t>盆景工</w:t>
            </w:r>
          </w:p>
        </w:tc>
        <w:tc>
          <w:tcPr>
            <w:tcW w:w="2097" w:type="dxa"/>
            <w:shd w:val="clear" w:color="auto" w:fill="auto"/>
          </w:tcPr>
          <w:p w:rsidR="00FF1CA5" w:rsidRPr="00445AA7" w:rsidRDefault="00FF1CA5" w:rsidP="009342A8">
            <w:pPr>
              <w:spacing w:line="440" w:lineRule="exact"/>
              <w:rPr>
                <w:rFonts w:ascii="仿宋" w:eastAsia="仿宋" w:hAnsi="仿宋"/>
                <w:sz w:val="24"/>
              </w:rPr>
            </w:pPr>
          </w:p>
        </w:tc>
        <w:tc>
          <w:tcPr>
            <w:tcW w:w="1588" w:type="dxa"/>
            <w:shd w:val="clear" w:color="auto" w:fill="auto"/>
          </w:tcPr>
          <w:p w:rsidR="00FF1CA5" w:rsidRPr="00445AA7" w:rsidRDefault="00FF1CA5" w:rsidP="009342A8">
            <w:pPr>
              <w:spacing w:line="440" w:lineRule="exact"/>
              <w:rPr>
                <w:rFonts w:ascii="仿宋" w:eastAsia="仿宋" w:hAnsi="仿宋"/>
                <w:sz w:val="24"/>
              </w:rPr>
            </w:pPr>
          </w:p>
        </w:tc>
        <w:tc>
          <w:tcPr>
            <w:tcW w:w="1418" w:type="dxa"/>
            <w:shd w:val="clear" w:color="auto" w:fill="auto"/>
          </w:tcPr>
          <w:p w:rsidR="00FF1CA5" w:rsidRPr="00445AA7" w:rsidRDefault="00FF1CA5" w:rsidP="009342A8">
            <w:pPr>
              <w:spacing w:line="440" w:lineRule="exact"/>
              <w:rPr>
                <w:rFonts w:ascii="仿宋" w:eastAsia="仿宋" w:hAnsi="仿宋"/>
                <w:sz w:val="24"/>
              </w:rPr>
            </w:pPr>
          </w:p>
        </w:tc>
      </w:tr>
      <w:tr w:rsidR="00FF1CA5" w:rsidRPr="00445AA7" w:rsidTr="009A0BE2">
        <w:tc>
          <w:tcPr>
            <w:tcW w:w="497" w:type="dxa"/>
            <w:shd w:val="clear" w:color="auto" w:fill="auto"/>
            <w:vAlign w:val="center"/>
          </w:tcPr>
          <w:p w:rsidR="00FF1CA5" w:rsidRPr="00445AA7" w:rsidRDefault="00FF1CA5" w:rsidP="009342A8">
            <w:pPr>
              <w:spacing w:line="440" w:lineRule="exact"/>
              <w:rPr>
                <w:rFonts w:ascii="仿宋" w:eastAsia="仿宋" w:hAnsi="仿宋" w:hint="eastAsia"/>
                <w:sz w:val="28"/>
                <w:szCs w:val="28"/>
              </w:rPr>
            </w:pPr>
            <w:r w:rsidRPr="00445AA7">
              <w:rPr>
                <w:rFonts w:ascii="仿宋" w:eastAsia="仿宋" w:hAnsi="仿宋" w:hint="eastAsia"/>
                <w:sz w:val="28"/>
                <w:szCs w:val="28"/>
              </w:rPr>
              <w:t>5</w:t>
            </w:r>
          </w:p>
        </w:tc>
        <w:tc>
          <w:tcPr>
            <w:tcW w:w="2759" w:type="dxa"/>
            <w:shd w:val="clear" w:color="auto" w:fill="auto"/>
          </w:tcPr>
          <w:p w:rsidR="00FF1CA5" w:rsidRPr="00445AA7" w:rsidRDefault="00FF1CA5" w:rsidP="009342A8">
            <w:pPr>
              <w:spacing w:line="440" w:lineRule="exact"/>
              <w:rPr>
                <w:rFonts w:ascii="仿宋" w:eastAsia="仿宋" w:hAnsi="仿宋"/>
                <w:sz w:val="28"/>
                <w:szCs w:val="28"/>
              </w:rPr>
            </w:pPr>
            <w:r w:rsidRPr="00445AA7">
              <w:rPr>
                <w:rFonts w:ascii="仿宋" w:eastAsia="仿宋" w:hAnsi="仿宋" w:hint="eastAsia"/>
                <w:sz w:val="28"/>
                <w:szCs w:val="28"/>
              </w:rPr>
              <w:t>育苗工</w:t>
            </w:r>
          </w:p>
        </w:tc>
        <w:tc>
          <w:tcPr>
            <w:tcW w:w="2097" w:type="dxa"/>
            <w:shd w:val="clear" w:color="auto" w:fill="auto"/>
          </w:tcPr>
          <w:p w:rsidR="00FF1CA5" w:rsidRPr="00445AA7" w:rsidRDefault="00FF1CA5" w:rsidP="009342A8">
            <w:pPr>
              <w:spacing w:line="440" w:lineRule="exact"/>
              <w:rPr>
                <w:rFonts w:ascii="仿宋" w:eastAsia="仿宋" w:hAnsi="仿宋"/>
                <w:sz w:val="24"/>
              </w:rPr>
            </w:pPr>
          </w:p>
        </w:tc>
        <w:tc>
          <w:tcPr>
            <w:tcW w:w="1588" w:type="dxa"/>
            <w:shd w:val="clear" w:color="auto" w:fill="auto"/>
          </w:tcPr>
          <w:p w:rsidR="00FF1CA5" w:rsidRPr="00445AA7" w:rsidRDefault="00FF1CA5" w:rsidP="009342A8">
            <w:pPr>
              <w:spacing w:line="440" w:lineRule="exact"/>
              <w:rPr>
                <w:rFonts w:ascii="仿宋" w:eastAsia="仿宋" w:hAnsi="仿宋"/>
                <w:sz w:val="24"/>
              </w:rPr>
            </w:pPr>
          </w:p>
        </w:tc>
        <w:tc>
          <w:tcPr>
            <w:tcW w:w="1418" w:type="dxa"/>
            <w:shd w:val="clear" w:color="auto" w:fill="auto"/>
          </w:tcPr>
          <w:p w:rsidR="00FF1CA5" w:rsidRPr="00445AA7" w:rsidRDefault="00FF1CA5" w:rsidP="009342A8">
            <w:pPr>
              <w:spacing w:line="440" w:lineRule="exact"/>
              <w:rPr>
                <w:rFonts w:ascii="仿宋" w:eastAsia="仿宋" w:hAnsi="仿宋"/>
                <w:sz w:val="24"/>
              </w:rPr>
            </w:pPr>
          </w:p>
        </w:tc>
      </w:tr>
      <w:tr w:rsidR="00FF1CA5" w:rsidRPr="00445AA7" w:rsidTr="009A0BE2">
        <w:tc>
          <w:tcPr>
            <w:tcW w:w="497" w:type="dxa"/>
            <w:shd w:val="clear" w:color="auto" w:fill="auto"/>
            <w:vAlign w:val="center"/>
          </w:tcPr>
          <w:p w:rsidR="00FF1CA5" w:rsidRPr="00445AA7" w:rsidRDefault="00FF1CA5" w:rsidP="009342A8">
            <w:pPr>
              <w:spacing w:line="440" w:lineRule="exact"/>
              <w:rPr>
                <w:rFonts w:ascii="仿宋" w:eastAsia="仿宋" w:hAnsi="仿宋" w:hint="eastAsia"/>
                <w:sz w:val="28"/>
                <w:szCs w:val="28"/>
              </w:rPr>
            </w:pPr>
            <w:r w:rsidRPr="00445AA7">
              <w:rPr>
                <w:rFonts w:ascii="仿宋" w:eastAsia="仿宋" w:hAnsi="仿宋" w:hint="eastAsia"/>
                <w:sz w:val="28"/>
                <w:szCs w:val="28"/>
              </w:rPr>
              <w:t>6</w:t>
            </w:r>
          </w:p>
        </w:tc>
        <w:tc>
          <w:tcPr>
            <w:tcW w:w="2759" w:type="dxa"/>
            <w:shd w:val="clear" w:color="auto" w:fill="auto"/>
          </w:tcPr>
          <w:p w:rsidR="00FF1CA5" w:rsidRPr="00445AA7" w:rsidRDefault="00FF1CA5" w:rsidP="009342A8">
            <w:pPr>
              <w:spacing w:line="440" w:lineRule="exact"/>
              <w:rPr>
                <w:rFonts w:ascii="仿宋" w:eastAsia="仿宋" w:hAnsi="仿宋"/>
                <w:sz w:val="28"/>
                <w:szCs w:val="28"/>
              </w:rPr>
            </w:pPr>
            <w:r w:rsidRPr="00445AA7">
              <w:rPr>
                <w:rFonts w:ascii="仿宋" w:eastAsia="仿宋" w:hAnsi="仿宋" w:hint="eastAsia"/>
                <w:sz w:val="28"/>
                <w:szCs w:val="28"/>
              </w:rPr>
              <w:t>假山工</w:t>
            </w:r>
          </w:p>
        </w:tc>
        <w:tc>
          <w:tcPr>
            <w:tcW w:w="2097" w:type="dxa"/>
            <w:shd w:val="clear" w:color="auto" w:fill="auto"/>
          </w:tcPr>
          <w:p w:rsidR="00FF1CA5" w:rsidRPr="00445AA7" w:rsidRDefault="00FF1CA5" w:rsidP="009342A8">
            <w:pPr>
              <w:spacing w:line="440" w:lineRule="exact"/>
              <w:rPr>
                <w:rFonts w:ascii="仿宋" w:eastAsia="仿宋" w:hAnsi="仿宋"/>
                <w:sz w:val="24"/>
              </w:rPr>
            </w:pPr>
          </w:p>
        </w:tc>
        <w:tc>
          <w:tcPr>
            <w:tcW w:w="1588" w:type="dxa"/>
            <w:shd w:val="clear" w:color="auto" w:fill="auto"/>
          </w:tcPr>
          <w:p w:rsidR="00FF1CA5" w:rsidRPr="00445AA7" w:rsidRDefault="00FF1CA5" w:rsidP="009342A8">
            <w:pPr>
              <w:spacing w:line="440" w:lineRule="exact"/>
              <w:rPr>
                <w:rFonts w:ascii="仿宋" w:eastAsia="仿宋" w:hAnsi="仿宋"/>
                <w:sz w:val="24"/>
              </w:rPr>
            </w:pPr>
          </w:p>
        </w:tc>
        <w:tc>
          <w:tcPr>
            <w:tcW w:w="1418" w:type="dxa"/>
            <w:shd w:val="clear" w:color="auto" w:fill="auto"/>
          </w:tcPr>
          <w:p w:rsidR="00FF1CA5" w:rsidRPr="00445AA7" w:rsidRDefault="00FF1CA5" w:rsidP="009342A8">
            <w:pPr>
              <w:spacing w:line="440" w:lineRule="exact"/>
              <w:rPr>
                <w:rFonts w:ascii="仿宋" w:eastAsia="仿宋" w:hAnsi="仿宋"/>
                <w:sz w:val="24"/>
              </w:rPr>
            </w:pPr>
          </w:p>
        </w:tc>
      </w:tr>
      <w:tr w:rsidR="00FF1CA5" w:rsidRPr="00445AA7" w:rsidTr="009A0BE2">
        <w:tc>
          <w:tcPr>
            <w:tcW w:w="497" w:type="dxa"/>
            <w:shd w:val="clear" w:color="auto" w:fill="auto"/>
            <w:vAlign w:val="center"/>
          </w:tcPr>
          <w:p w:rsidR="00FF1CA5" w:rsidRPr="00445AA7" w:rsidRDefault="00FF1CA5" w:rsidP="009342A8">
            <w:pPr>
              <w:spacing w:line="440" w:lineRule="exact"/>
              <w:rPr>
                <w:rFonts w:ascii="仿宋" w:eastAsia="仿宋" w:hAnsi="仿宋" w:hint="eastAsia"/>
                <w:sz w:val="28"/>
                <w:szCs w:val="28"/>
              </w:rPr>
            </w:pPr>
            <w:r w:rsidRPr="00445AA7">
              <w:rPr>
                <w:rFonts w:ascii="仿宋" w:eastAsia="仿宋" w:hAnsi="仿宋" w:hint="eastAsia"/>
                <w:sz w:val="28"/>
                <w:szCs w:val="28"/>
              </w:rPr>
              <w:t>7</w:t>
            </w:r>
          </w:p>
        </w:tc>
        <w:tc>
          <w:tcPr>
            <w:tcW w:w="2759" w:type="dxa"/>
            <w:shd w:val="clear" w:color="auto" w:fill="auto"/>
          </w:tcPr>
          <w:p w:rsidR="00FF1CA5" w:rsidRPr="00445AA7" w:rsidRDefault="00FF1CA5" w:rsidP="009342A8">
            <w:pPr>
              <w:spacing w:line="440" w:lineRule="exact"/>
              <w:rPr>
                <w:rFonts w:ascii="仿宋" w:eastAsia="仿宋" w:hAnsi="仿宋"/>
                <w:sz w:val="28"/>
                <w:szCs w:val="28"/>
              </w:rPr>
            </w:pPr>
            <w:r w:rsidRPr="00445AA7">
              <w:rPr>
                <w:rFonts w:ascii="仿宋" w:eastAsia="仿宋" w:hAnsi="仿宋" w:hint="eastAsia"/>
                <w:sz w:val="28"/>
                <w:szCs w:val="28"/>
              </w:rPr>
              <w:t>花艺环境设计师</w:t>
            </w:r>
          </w:p>
        </w:tc>
        <w:tc>
          <w:tcPr>
            <w:tcW w:w="2097" w:type="dxa"/>
            <w:shd w:val="clear" w:color="auto" w:fill="auto"/>
          </w:tcPr>
          <w:p w:rsidR="00FF1CA5" w:rsidRPr="00445AA7" w:rsidRDefault="00FF1CA5" w:rsidP="009342A8">
            <w:pPr>
              <w:spacing w:line="440" w:lineRule="exact"/>
              <w:rPr>
                <w:rFonts w:ascii="仿宋" w:eastAsia="仿宋" w:hAnsi="仿宋"/>
                <w:sz w:val="24"/>
              </w:rPr>
            </w:pPr>
          </w:p>
        </w:tc>
        <w:tc>
          <w:tcPr>
            <w:tcW w:w="1588" w:type="dxa"/>
            <w:shd w:val="clear" w:color="auto" w:fill="auto"/>
          </w:tcPr>
          <w:p w:rsidR="00FF1CA5" w:rsidRPr="00445AA7" w:rsidRDefault="00FF1CA5" w:rsidP="009342A8">
            <w:pPr>
              <w:spacing w:line="440" w:lineRule="exact"/>
              <w:rPr>
                <w:rFonts w:ascii="仿宋" w:eastAsia="仿宋" w:hAnsi="仿宋"/>
                <w:sz w:val="24"/>
              </w:rPr>
            </w:pPr>
          </w:p>
        </w:tc>
        <w:tc>
          <w:tcPr>
            <w:tcW w:w="1418" w:type="dxa"/>
            <w:shd w:val="clear" w:color="auto" w:fill="auto"/>
          </w:tcPr>
          <w:p w:rsidR="00FF1CA5" w:rsidRPr="00445AA7" w:rsidRDefault="00FF1CA5" w:rsidP="009342A8">
            <w:pPr>
              <w:spacing w:line="440" w:lineRule="exact"/>
              <w:rPr>
                <w:rFonts w:ascii="仿宋" w:eastAsia="仿宋" w:hAnsi="仿宋"/>
                <w:sz w:val="24"/>
              </w:rPr>
            </w:pPr>
          </w:p>
        </w:tc>
      </w:tr>
      <w:tr w:rsidR="00FF1CA5" w:rsidRPr="00445AA7" w:rsidTr="009A0BE2">
        <w:tc>
          <w:tcPr>
            <w:tcW w:w="497" w:type="dxa"/>
            <w:shd w:val="clear" w:color="auto" w:fill="auto"/>
            <w:vAlign w:val="center"/>
          </w:tcPr>
          <w:p w:rsidR="00FF1CA5" w:rsidRPr="00445AA7" w:rsidRDefault="00FF1CA5" w:rsidP="009342A8">
            <w:pPr>
              <w:spacing w:line="440" w:lineRule="exact"/>
              <w:rPr>
                <w:rFonts w:ascii="仿宋" w:eastAsia="仿宋" w:hAnsi="仿宋" w:hint="eastAsia"/>
                <w:sz w:val="28"/>
                <w:szCs w:val="28"/>
              </w:rPr>
            </w:pPr>
            <w:r w:rsidRPr="00445AA7">
              <w:rPr>
                <w:rFonts w:ascii="仿宋" w:eastAsia="仿宋" w:hAnsi="仿宋" w:hint="eastAsia"/>
                <w:sz w:val="28"/>
                <w:szCs w:val="28"/>
              </w:rPr>
              <w:t>8</w:t>
            </w:r>
          </w:p>
        </w:tc>
        <w:tc>
          <w:tcPr>
            <w:tcW w:w="2759" w:type="dxa"/>
            <w:shd w:val="clear" w:color="auto" w:fill="auto"/>
          </w:tcPr>
          <w:p w:rsidR="00FF1CA5" w:rsidRPr="00445AA7" w:rsidRDefault="00FF1CA5" w:rsidP="009342A8">
            <w:pPr>
              <w:spacing w:line="440" w:lineRule="exact"/>
              <w:rPr>
                <w:rFonts w:ascii="仿宋" w:eastAsia="仿宋" w:hAnsi="仿宋"/>
                <w:sz w:val="28"/>
                <w:szCs w:val="28"/>
              </w:rPr>
            </w:pPr>
            <w:r w:rsidRPr="00445AA7">
              <w:rPr>
                <w:rFonts w:ascii="仿宋" w:eastAsia="仿宋" w:hAnsi="仿宋" w:hint="eastAsia"/>
                <w:sz w:val="28"/>
                <w:szCs w:val="28"/>
              </w:rPr>
              <w:t>展出动物保育员（观赏动物饲养员）</w:t>
            </w:r>
          </w:p>
        </w:tc>
        <w:tc>
          <w:tcPr>
            <w:tcW w:w="2097" w:type="dxa"/>
            <w:shd w:val="clear" w:color="auto" w:fill="auto"/>
          </w:tcPr>
          <w:p w:rsidR="00FF1CA5" w:rsidRPr="00445AA7" w:rsidRDefault="00FF1CA5" w:rsidP="009342A8">
            <w:pPr>
              <w:spacing w:line="440" w:lineRule="exact"/>
              <w:rPr>
                <w:rFonts w:ascii="仿宋" w:eastAsia="仿宋" w:hAnsi="仿宋"/>
                <w:sz w:val="24"/>
              </w:rPr>
            </w:pPr>
          </w:p>
        </w:tc>
        <w:tc>
          <w:tcPr>
            <w:tcW w:w="1588" w:type="dxa"/>
            <w:shd w:val="clear" w:color="auto" w:fill="auto"/>
          </w:tcPr>
          <w:p w:rsidR="00FF1CA5" w:rsidRPr="00445AA7" w:rsidRDefault="00FF1CA5" w:rsidP="009342A8">
            <w:pPr>
              <w:spacing w:line="440" w:lineRule="exact"/>
              <w:rPr>
                <w:rFonts w:ascii="仿宋" w:eastAsia="仿宋" w:hAnsi="仿宋"/>
                <w:sz w:val="24"/>
              </w:rPr>
            </w:pPr>
          </w:p>
        </w:tc>
        <w:tc>
          <w:tcPr>
            <w:tcW w:w="1418" w:type="dxa"/>
            <w:shd w:val="clear" w:color="auto" w:fill="auto"/>
          </w:tcPr>
          <w:p w:rsidR="00FF1CA5" w:rsidRPr="00445AA7" w:rsidRDefault="00FF1CA5" w:rsidP="009342A8">
            <w:pPr>
              <w:spacing w:line="440" w:lineRule="exact"/>
              <w:rPr>
                <w:rFonts w:ascii="仿宋" w:eastAsia="仿宋" w:hAnsi="仿宋"/>
                <w:sz w:val="24"/>
              </w:rPr>
            </w:pPr>
          </w:p>
        </w:tc>
      </w:tr>
      <w:tr w:rsidR="00FF1CA5" w:rsidRPr="00445AA7" w:rsidTr="009A0BE2">
        <w:tc>
          <w:tcPr>
            <w:tcW w:w="497" w:type="dxa"/>
            <w:shd w:val="clear" w:color="auto" w:fill="auto"/>
            <w:vAlign w:val="center"/>
          </w:tcPr>
          <w:p w:rsidR="00FF1CA5" w:rsidRPr="00445AA7" w:rsidRDefault="00FF1CA5" w:rsidP="009342A8">
            <w:pPr>
              <w:spacing w:line="440" w:lineRule="exact"/>
              <w:rPr>
                <w:rFonts w:ascii="仿宋" w:eastAsia="仿宋" w:hAnsi="仿宋" w:hint="eastAsia"/>
                <w:sz w:val="28"/>
                <w:szCs w:val="28"/>
              </w:rPr>
            </w:pPr>
            <w:r w:rsidRPr="00445AA7">
              <w:rPr>
                <w:rFonts w:ascii="仿宋" w:eastAsia="仿宋" w:hAnsi="仿宋" w:hint="eastAsia"/>
                <w:sz w:val="28"/>
                <w:szCs w:val="28"/>
              </w:rPr>
              <w:t>9</w:t>
            </w:r>
          </w:p>
        </w:tc>
        <w:tc>
          <w:tcPr>
            <w:tcW w:w="2759" w:type="dxa"/>
            <w:shd w:val="clear" w:color="auto" w:fill="auto"/>
          </w:tcPr>
          <w:p w:rsidR="00FF1CA5" w:rsidRPr="00445AA7" w:rsidRDefault="00FF1CA5" w:rsidP="009342A8">
            <w:pPr>
              <w:spacing w:line="440" w:lineRule="exact"/>
              <w:rPr>
                <w:rFonts w:ascii="仿宋" w:eastAsia="仿宋" w:hAnsi="仿宋"/>
                <w:sz w:val="28"/>
                <w:szCs w:val="28"/>
              </w:rPr>
            </w:pPr>
            <w:r w:rsidRPr="00445AA7">
              <w:rPr>
                <w:rFonts w:ascii="仿宋" w:eastAsia="仿宋" w:hAnsi="仿宋" w:hint="eastAsia"/>
                <w:sz w:val="28"/>
                <w:szCs w:val="28"/>
              </w:rPr>
              <w:t>古建筑传统石工（石雕工、砧细工）</w:t>
            </w:r>
          </w:p>
        </w:tc>
        <w:tc>
          <w:tcPr>
            <w:tcW w:w="2097" w:type="dxa"/>
            <w:shd w:val="clear" w:color="auto" w:fill="auto"/>
          </w:tcPr>
          <w:p w:rsidR="00FF1CA5" w:rsidRPr="00445AA7" w:rsidRDefault="00FF1CA5" w:rsidP="009342A8">
            <w:pPr>
              <w:spacing w:line="440" w:lineRule="exact"/>
              <w:rPr>
                <w:rFonts w:ascii="仿宋" w:eastAsia="仿宋" w:hAnsi="仿宋"/>
                <w:sz w:val="24"/>
              </w:rPr>
            </w:pPr>
          </w:p>
        </w:tc>
        <w:tc>
          <w:tcPr>
            <w:tcW w:w="1588" w:type="dxa"/>
            <w:shd w:val="clear" w:color="auto" w:fill="auto"/>
          </w:tcPr>
          <w:p w:rsidR="00FF1CA5" w:rsidRPr="00445AA7" w:rsidRDefault="00FF1CA5" w:rsidP="009342A8">
            <w:pPr>
              <w:spacing w:line="440" w:lineRule="exact"/>
              <w:rPr>
                <w:rFonts w:ascii="仿宋" w:eastAsia="仿宋" w:hAnsi="仿宋"/>
                <w:sz w:val="24"/>
              </w:rPr>
            </w:pPr>
          </w:p>
        </w:tc>
        <w:tc>
          <w:tcPr>
            <w:tcW w:w="1418" w:type="dxa"/>
            <w:shd w:val="clear" w:color="auto" w:fill="auto"/>
          </w:tcPr>
          <w:p w:rsidR="00FF1CA5" w:rsidRPr="00445AA7" w:rsidRDefault="00FF1CA5" w:rsidP="009342A8">
            <w:pPr>
              <w:spacing w:line="440" w:lineRule="exact"/>
              <w:rPr>
                <w:rFonts w:ascii="仿宋" w:eastAsia="仿宋" w:hAnsi="仿宋"/>
                <w:sz w:val="24"/>
              </w:rPr>
            </w:pPr>
          </w:p>
        </w:tc>
      </w:tr>
      <w:tr w:rsidR="00FF1CA5" w:rsidRPr="00445AA7" w:rsidTr="009A0BE2">
        <w:tc>
          <w:tcPr>
            <w:tcW w:w="497" w:type="dxa"/>
            <w:shd w:val="clear" w:color="auto" w:fill="auto"/>
            <w:vAlign w:val="center"/>
          </w:tcPr>
          <w:p w:rsidR="00FF1CA5" w:rsidRPr="00445AA7" w:rsidRDefault="00FF1CA5" w:rsidP="009342A8">
            <w:pPr>
              <w:spacing w:line="440" w:lineRule="exact"/>
              <w:rPr>
                <w:rFonts w:ascii="仿宋" w:eastAsia="仿宋" w:hAnsi="仿宋" w:hint="eastAsia"/>
                <w:sz w:val="28"/>
                <w:szCs w:val="28"/>
              </w:rPr>
            </w:pPr>
            <w:r w:rsidRPr="00445AA7">
              <w:rPr>
                <w:rFonts w:ascii="仿宋" w:eastAsia="仿宋" w:hAnsi="仿宋" w:hint="eastAsia"/>
                <w:sz w:val="28"/>
                <w:szCs w:val="28"/>
              </w:rPr>
              <w:t>10</w:t>
            </w:r>
          </w:p>
        </w:tc>
        <w:tc>
          <w:tcPr>
            <w:tcW w:w="2759" w:type="dxa"/>
            <w:shd w:val="clear" w:color="auto" w:fill="auto"/>
          </w:tcPr>
          <w:p w:rsidR="00FF1CA5" w:rsidRPr="00445AA7" w:rsidRDefault="00FF1CA5" w:rsidP="009342A8">
            <w:pPr>
              <w:spacing w:line="440" w:lineRule="exact"/>
              <w:rPr>
                <w:rFonts w:ascii="仿宋" w:eastAsia="仿宋" w:hAnsi="仿宋"/>
                <w:sz w:val="28"/>
                <w:szCs w:val="28"/>
              </w:rPr>
            </w:pPr>
            <w:r w:rsidRPr="00445AA7">
              <w:rPr>
                <w:rFonts w:ascii="仿宋" w:eastAsia="仿宋" w:hAnsi="仿宋" w:hint="eastAsia"/>
                <w:sz w:val="28"/>
                <w:szCs w:val="28"/>
              </w:rPr>
              <w:t>古建筑传统瓦工（砧刻工、砌花街工、泥塑工、古建瓦工）</w:t>
            </w:r>
          </w:p>
        </w:tc>
        <w:tc>
          <w:tcPr>
            <w:tcW w:w="2097" w:type="dxa"/>
            <w:shd w:val="clear" w:color="auto" w:fill="auto"/>
          </w:tcPr>
          <w:p w:rsidR="00FF1CA5" w:rsidRPr="00445AA7" w:rsidRDefault="00FF1CA5" w:rsidP="009342A8">
            <w:pPr>
              <w:spacing w:line="440" w:lineRule="exact"/>
              <w:rPr>
                <w:rFonts w:ascii="仿宋" w:eastAsia="仿宋" w:hAnsi="仿宋"/>
                <w:sz w:val="24"/>
              </w:rPr>
            </w:pPr>
          </w:p>
        </w:tc>
        <w:tc>
          <w:tcPr>
            <w:tcW w:w="1588" w:type="dxa"/>
            <w:shd w:val="clear" w:color="auto" w:fill="auto"/>
          </w:tcPr>
          <w:p w:rsidR="00FF1CA5" w:rsidRPr="00445AA7" w:rsidRDefault="00FF1CA5" w:rsidP="009342A8">
            <w:pPr>
              <w:spacing w:line="440" w:lineRule="exact"/>
              <w:rPr>
                <w:rFonts w:ascii="仿宋" w:eastAsia="仿宋" w:hAnsi="仿宋"/>
                <w:sz w:val="24"/>
              </w:rPr>
            </w:pPr>
          </w:p>
        </w:tc>
        <w:tc>
          <w:tcPr>
            <w:tcW w:w="1418" w:type="dxa"/>
            <w:shd w:val="clear" w:color="auto" w:fill="auto"/>
          </w:tcPr>
          <w:p w:rsidR="00FF1CA5" w:rsidRPr="00445AA7" w:rsidRDefault="00FF1CA5" w:rsidP="009342A8">
            <w:pPr>
              <w:spacing w:line="440" w:lineRule="exact"/>
              <w:rPr>
                <w:rFonts w:ascii="仿宋" w:eastAsia="仿宋" w:hAnsi="仿宋"/>
                <w:sz w:val="24"/>
              </w:rPr>
            </w:pPr>
          </w:p>
        </w:tc>
      </w:tr>
      <w:tr w:rsidR="00FF1CA5" w:rsidRPr="00445AA7" w:rsidTr="009A0BE2">
        <w:tc>
          <w:tcPr>
            <w:tcW w:w="497" w:type="dxa"/>
            <w:shd w:val="clear" w:color="auto" w:fill="auto"/>
            <w:vAlign w:val="center"/>
          </w:tcPr>
          <w:p w:rsidR="00FF1CA5" w:rsidRPr="00445AA7" w:rsidRDefault="00FF1CA5" w:rsidP="009342A8">
            <w:pPr>
              <w:spacing w:line="440" w:lineRule="exact"/>
              <w:rPr>
                <w:rFonts w:ascii="仿宋" w:eastAsia="仿宋" w:hAnsi="仿宋" w:hint="eastAsia"/>
                <w:sz w:val="28"/>
                <w:szCs w:val="28"/>
              </w:rPr>
            </w:pPr>
            <w:r w:rsidRPr="00445AA7">
              <w:rPr>
                <w:rFonts w:ascii="仿宋" w:eastAsia="仿宋" w:hAnsi="仿宋" w:hint="eastAsia"/>
                <w:sz w:val="28"/>
                <w:szCs w:val="28"/>
              </w:rPr>
              <w:t>11</w:t>
            </w:r>
          </w:p>
        </w:tc>
        <w:tc>
          <w:tcPr>
            <w:tcW w:w="2759" w:type="dxa"/>
            <w:shd w:val="clear" w:color="auto" w:fill="auto"/>
          </w:tcPr>
          <w:p w:rsidR="00FF1CA5" w:rsidRPr="00445AA7" w:rsidRDefault="00FF1CA5" w:rsidP="009342A8">
            <w:pPr>
              <w:spacing w:line="440" w:lineRule="exact"/>
              <w:rPr>
                <w:rFonts w:ascii="仿宋" w:eastAsia="仿宋" w:hAnsi="仿宋"/>
                <w:sz w:val="28"/>
                <w:szCs w:val="28"/>
              </w:rPr>
            </w:pPr>
            <w:r w:rsidRPr="00445AA7">
              <w:rPr>
                <w:rFonts w:ascii="仿宋" w:eastAsia="仿宋" w:hAnsi="仿宋" w:hint="eastAsia"/>
                <w:sz w:val="28"/>
                <w:szCs w:val="28"/>
              </w:rPr>
              <w:t>古建筑传统彩画工（彩绘工）</w:t>
            </w:r>
          </w:p>
        </w:tc>
        <w:tc>
          <w:tcPr>
            <w:tcW w:w="2097" w:type="dxa"/>
            <w:shd w:val="clear" w:color="auto" w:fill="auto"/>
          </w:tcPr>
          <w:p w:rsidR="00FF1CA5" w:rsidRPr="00445AA7" w:rsidRDefault="00FF1CA5" w:rsidP="009342A8">
            <w:pPr>
              <w:spacing w:line="440" w:lineRule="exact"/>
              <w:rPr>
                <w:rFonts w:ascii="仿宋" w:eastAsia="仿宋" w:hAnsi="仿宋"/>
                <w:sz w:val="24"/>
              </w:rPr>
            </w:pPr>
          </w:p>
        </w:tc>
        <w:tc>
          <w:tcPr>
            <w:tcW w:w="1588" w:type="dxa"/>
            <w:shd w:val="clear" w:color="auto" w:fill="auto"/>
          </w:tcPr>
          <w:p w:rsidR="00FF1CA5" w:rsidRPr="00445AA7" w:rsidRDefault="00FF1CA5" w:rsidP="009342A8">
            <w:pPr>
              <w:spacing w:line="440" w:lineRule="exact"/>
              <w:rPr>
                <w:rFonts w:ascii="仿宋" w:eastAsia="仿宋" w:hAnsi="仿宋"/>
                <w:sz w:val="24"/>
              </w:rPr>
            </w:pPr>
          </w:p>
        </w:tc>
        <w:tc>
          <w:tcPr>
            <w:tcW w:w="1418" w:type="dxa"/>
            <w:shd w:val="clear" w:color="auto" w:fill="auto"/>
          </w:tcPr>
          <w:p w:rsidR="00FF1CA5" w:rsidRPr="00445AA7" w:rsidRDefault="00FF1CA5" w:rsidP="009342A8">
            <w:pPr>
              <w:spacing w:line="440" w:lineRule="exact"/>
              <w:rPr>
                <w:rFonts w:ascii="仿宋" w:eastAsia="仿宋" w:hAnsi="仿宋"/>
                <w:sz w:val="24"/>
              </w:rPr>
            </w:pPr>
          </w:p>
        </w:tc>
      </w:tr>
      <w:tr w:rsidR="00FF1CA5" w:rsidRPr="00445AA7" w:rsidTr="009A0BE2">
        <w:tc>
          <w:tcPr>
            <w:tcW w:w="497" w:type="dxa"/>
            <w:shd w:val="clear" w:color="auto" w:fill="auto"/>
            <w:vAlign w:val="center"/>
          </w:tcPr>
          <w:p w:rsidR="00FF1CA5" w:rsidRPr="00445AA7" w:rsidRDefault="00FF1CA5" w:rsidP="009342A8">
            <w:pPr>
              <w:spacing w:line="440" w:lineRule="exact"/>
              <w:rPr>
                <w:rFonts w:ascii="仿宋" w:eastAsia="仿宋" w:hAnsi="仿宋" w:hint="eastAsia"/>
                <w:sz w:val="28"/>
                <w:szCs w:val="28"/>
              </w:rPr>
            </w:pPr>
            <w:r w:rsidRPr="00445AA7">
              <w:rPr>
                <w:rFonts w:ascii="仿宋" w:eastAsia="仿宋" w:hAnsi="仿宋" w:hint="eastAsia"/>
                <w:sz w:val="28"/>
                <w:szCs w:val="28"/>
              </w:rPr>
              <w:t>12</w:t>
            </w:r>
          </w:p>
        </w:tc>
        <w:tc>
          <w:tcPr>
            <w:tcW w:w="2759" w:type="dxa"/>
            <w:shd w:val="clear" w:color="auto" w:fill="auto"/>
          </w:tcPr>
          <w:p w:rsidR="00FF1CA5" w:rsidRPr="00445AA7" w:rsidRDefault="00FF1CA5" w:rsidP="009342A8">
            <w:pPr>
              <w:spacing w:line="440" w:lineRule="exact"/>
              <w:rPr>
                <w:rFonts w:ascii="仿宋" w:eastAsia="仿宋" w:hAnsi="仿宋"/>
                <w:sz w:val="28"/>
                <w:szCs w:val="28"/>
              </w:rPr>
            </w:pPr>
            <w:r w:rsidRPr="00445AA7">
              <w:rPr>
                <w:rFonts w:ascii="仿宋" w:eastAsia="仿宋" w:hAnsi="仿宋" w:hint="eastAsia"/>
                <w:sz w:val="28"/>
                <w:szCs w:val="28"/>
              </w:rPr>
              <w:t>古建筑传统木工（木雕工、匾额工）</w:t>
            </w:r>
          </w:p>
        </w:tc>
        <w:tc>
          <w:tcPr>
            <w:tcW w:w="2097" w:type="dxa"/>
            <w:shd w:val="clear" w:color="auto" w:fill="auto"/>
          </w:tcPr>
          <w:p w:rsidR="00FF1CA5" w:rsidRPr="00445AA7" w:rsidRDefault="00FF1CA5" w:rsidP="009342A8">
            <w:pPr>
              <w:spacing w:line="440" w:lineRule="exact"/>
              <w:rPr>
                <w:rFonts w:ascii="仿宋" w:eastAsia="仿宋" w:hAnsi="仿宋"/>
                <w:sz w:val="24"/>
              </w:rPr>
            </w:pPr>
          </w:p>
        </w:tc>
        <w:tc>
          <w:tcPr>
            <w:tcW w:w="1588" w:type="dxa"/>
            <w:shd w:val="clear" w:color="auto" w:fill="auto"/>
          </w:tcPr>
          <w:p w:rsidR="00FF1CA5" w:rsidRPr="00445AA7" w:rsidRDefault="00FF1CA5" w:rsidP="009342A8">
            <w:pPr>
              <w:spacing w:line="440" w:lineRule="exact"/>
              <w:rPr>
                <w:rFonts w:ascii="仿宋" w:eastAsia="仿宋" w:hAnsi="仿宋"/>
                <w:sz w:val="24"/>
              </w:rPr>
            </w:pPr>
          </w:p>
        </w:tc>
        <w:tc>
          <w:tcPr>
            <w:tcW w:w="1418" w:type="dxa"/>
            <w:shd w:val="clear" w:color="auto" w:fill="auto"/>
          </w:tcPr>
          <w:p w:rsidR="00FF1CA5" w:rsidRPr="00445AA7" w:rsidRDefault="00FF1CA5" w:rsidP="009342A8">
            <w:pPr>
              <w:spacing w:line="440" w:lineRule="exact"/>
              <w:rPr>
                <w:rFonts w:ascii="仿宋" w:eastAsia="仿宋" w:hAnsi="仿宋"/>
                <w:sz w:val="24"/>
              </w:rPr>
            </w:pPr>
          </w:p>
        </w:tc>
      </w:tr>
      <w:tr w:rsidR="00FF1CA5" w:rsidRPr="00445AA7" w:rsidTr="009A0BE2">
        <w:tc>
          <w:tcPr>
            <w:tcW w:w="497" w:type="dxa"/>
            <w:shd w:val="clear" w:color="auto" w:fill="auto"/>
            <w:vAlign w:val="center"/>
          </w:tcPr>
          <w:p w:rsidR="00FF1CA5" w:rsidRPr="00445AA7" w:rsidRDefault="00FF1CA5" w:rsidP="009342A8">
            <w:pPr>
              <w:spacing w:line="440" w:lineRule="exact"/>
              <w:rPr>
                <w:rFonts w:ascii="仿宋" w:eastAsia="仿宋" w:hAnsi="仿宋" w:hint="eastAsia"/>
                <w:sz w:val="28"/>
                <w:szCs w:val="28"/>
              </w:rPr>
            </w:pPr>
            <w:r w:rsidRPr="00445AA7">
              <w:rPr>
                <w:rFonts w:ascii="仿宋" w:eastAsia="仿宋" w:hAnsi="仿宋" w:hint="eastAsia"/>
                <w:sz w:val="28"/>
                <w:szCs w:val="28"/>
              </w:rPr>
              <w:t>13</w:t>
            </w:r>
          </w:p>
        </w:tc>
        <w:tc>
          <w:tcPr>
            <w:tcW w:w="2759" w:type="dxa"/>
            <w:shd w:val="clear" w:color="auto" w:fill="auto"/>
          </w:tcPr>
          <w:p w:rsidR="00FF1CA5" w:rsidRPr="00445AA7" w:rsidRDefault="00FF1CA5" w:rsidP="009342A8">
            <w:pPr>
              <w:spacing w:line="440" w:lineRule="exact"/>
              <w:rPr>
                <w:rFonts w:ascii="仿宋" w:eastAsia="仿宋" w:hAnsi="仿宋"/>
                <w:sz w:val="28"/>
                <w:szCs w:val="28"/>
              </w:rPr>
            </w:pPr>
            <w:r w:rsidRPr="00445AA7">
              <w:rPr>
                <w:rFonts w:ascii="仿宋" w:eastAsia="仿宋" w:hAnsi="仿宋" w:hint="eastAsia"/>
                <w:sz w:val="28"/>
                <w:szCs w:val="28"/>
              </w:rPr>
              <w:t>古建筑传统油工（推光漆工、古建油漆）</w:t>
            </w:r>
          </w:p>
        </w:tc>
        <w:tc>
          <w:tcPr>
            <w:tcW w:w="2097" w:type="dxa"/>
            <w:shd w:val="clear" w:color="auto" w:fill="auto"/>
          </w:tcPr>
          <w:p w:rsidR="00FF1CA5" w:rsidRPr="00445AA7" w:rsidRDefault="00FF1CA5" w:rsidP="009342A8">
            <w:pPr>
              <w:spacing w:line="440" w:lineRule="exact"/>
              <w:rPr>
                <w:rFonts w:ascii="仿宋" w:eastAsia="仿宋" w:hAnsi="仿宋"/>
                <w:sz w:val="24"/>
              </w:rPr>
            </w:pPr>
          </w:p>
        </w:tc>
        <w:tc>
          <w:tcPr>
            <w:tcW w:w="1588" w:type="dxa"/>
            <w:shd w:val="clear" w:color="auto" w:fill="auto"/>
          </w:tcPr>
          <w:p w:rsidR="00FF1CA5" w:rsidRPr="00445AA7" w:rsidRDefault="00FF1CA5" w:rsidP="009342A8">
            <w:pPr>
              <w:spacing w:line="440" w:lineRule="exact"/>
              <w:rPr>
                <w:rFonts w:ascii="仿宋" w:eastAsia="仿宋" w:hAnsi="仿宋"/>
                <w:sz w:val="24"/>
              </w:rPr>
            </w:pPr>
          </w:p>
        </w:tc>
        <w:tc>
          <w:tcPr>
            <w:tcW w:w="1418" w:type="dxa"/>
            <w:shd w:val="clear" w:color="auto" w:fill="auto"/>
          </w:tcPr>
          <w:p w:rsidR="00FF1CA5" w:rsidRPr="00445AA7" w:rsidRDefault="00FF1CA5" w:rsidP="009342A8">
            <w:pPr>
              <w:spacing w:line="440" w:lineRule="exact"/>
              <w:rPr>
                <w:rFonts w:ascii="仿宋" w:eastAsia="仿宋" w:hAnsi="仿宋"/>
                <w:sz w:val="24"/>
              </w:rPr>
            </w:pPr>
          </w:p>
        </w:tc>
      </w:tr>
      <w:tr w:rsidR="00FF1CA5" w:rsidRPr="00445AA7" w:rsidTr="009A0BE2">
        <w:tc>
          <w:tcPr>
            <w:tcW w:w="497" w:type="dxa"/>
            <w:shd w:val="clear" w:color="auto" w:fill="auto"/>
            <w:vAlign w:val="center"/>
          </w:tcPr>
          <w:p w:rsidR="00FF1CA5" w:rsidRPr="00445AA7" w:rsidRDefault="00FF1CA5" w:rsidP="009342A8">
            <w:pPr>
              <w:spacing w:line="440" w:lineRule="exact"/>
              <w:rPr>
                <w:rFonts w:ascii="仿宋" w:eastAsia="仿宋" w:hAnsi="仿宋" w:hint="eastAsia"/>
                <w:sz w:val="28"/>
                <w:szCs w:val="28"/>
              </w:rPr>
            </w:pPr>
          </w:p>
        </w:tc>
        <w:tc>
          <w:tcPr>
            <w:tcW w:w="2759" w:type="dxa"/>
            <w:shd w:val="clear" w:color="auto" w:fill="auto"/>
          </w:tcPr>
          <w:p w:rsidR="00FF1CA5" w:rsidRPr="00445AA7" w:rsidRDefault="00FF1CA5" w:rsidP="009342A8">
            <w:pPr>
              <w:spacing w:line="440" w:lineRule="exact"/>
              <w:rPr>
                <w:rFonts w:ascii="仿宋" w:eastAsia="仿宋" w:hAnsi="仿宋" w:hint="eastAsia"/>
                <w:sz w:val="28"/>
                <w:szCs w:val="28"/>
              </w:rPr>
            </w:pPr>
          </w:p>
        </w:tc>
        <w:tc>
          <w:tcPr>
            <w:tcW w:w="2097" w:type="dxa"/>
            <w:shd w:val="clear" w:color="auto" w:fill="auto"/>
          </w:tcPr>
          <w:p w:rsidR="00FF1CA5" w:rsidRPr="00445AA7" w:rsidRDefault="00FF1CA5" w:rsidP="009342A8">
            <w:pPr>
              <w:spacing w:line="440" w:lineRule="exact"/>
              <w:rPr>
                <w:rFonts w:ascii="仿宋" w:eastAsia="仿宋" w:hAnsi="仿宋"/>
                <w:sz w:val="24"/>
              </w:rPr>
            </w:pPr>
          </w:p>
        </w:tc>
        <w:tc>
          <w:tcPr>
            <w:tcW w:w="1588" w:type="dxa"/>
            <w:shd w:val="clear" w:color="auto" w:fill="auto"/>
          </w:tcPr>
          <w:p w:rsidR="00FF1CA5" w:rsidRPr="00445AA7" w:rsidRDefault="00FF1CA5" w:rsidP="009342A8">
            <w:pPr>
              <w:spacing w:line="440" w:lineRule="exact"/>
              <w:rPr>
                <w:rFonts w:ascii="仿宋" w:eastAsia="仿宋" w:hAnsi="仿宋"/>
                <w:sz w:val="24"/>
              </w:rPr>
            </w:pPr>
          </w:p>
        </w:tc>
        <w:tc>
          <w:tcPr>
            <w:tcW w:w="1418" w:type="dxa"/>
            <w:shd w:val="clear" w:color="auto" w:fill="auto"/>
          </w:tcPr>
          <w:p w:rsidR="00FF1CA5" w:rsidRPr="00445AA7" w:rsidRDefault="00FF1CA5" w:rsidP="009342A8">
            <w:pPr>
              <w:spacing w:line="440" w:lineRule="exact"/>
              <w:rPr>
                <w:rFonts w:ascii="仿宋" w:eastAsia="仿宋" w:hAnsi="仿宋"/>
                <w:sz w:val="24"/>
              </w:rPr>
            </w:pPr>
          </w:p>
        </w:tc>
      </w:tr>
    </w:tbl>
    <w:p w:rsidR="00FF1CA5" w:rsidRDefault="00FF1CA5" w:rsidP="00FF1CA5">
      <w:pPr>
        <w:spacing w:line="560" w:lineRule="exact"/>
        <w:rPr>
          <w:rFonts w:eastAsia="仿宋_GB2312"/>
          <w:szCs w:val="32"/>
        </w:rPr>
      </w:pPr>
    </w:p>
    <w:p w:rsidR="00FF1CA5" w:rsidRDefault="00FF1CA5" w:rsidP="00FF1CA5">
      <w:pPr>
        <w:spacing w:line="560" w:lineRule="exact"/>
        <w:rPr>
          <w:rFonts w:eastAsia="仿宋_GB2312"/>
          <w:szCs w:val="32"/>
        </w:rPr>
      </w:pPr>
    </w:p>
    <w:p w:rsidR="00FF1CA5" w:rsidRDefault="00FF1CA5" w:rsidP="00FF1CA5">
      <w:pPr>
        <w:rPr>
          <w:rFonts w:ascii="仿宋" w:eastAsia="仿宋" w:hAnsi="仿宋"/>
          <w:sz w:val="28"/>
          <w:szCs w:val="28"/>
        </w:rPr>
      </w:pPr>
    </w:p>
    <w:p w:rsidR="00FF1CA5" w:rsidRDefault="00FF1CA5" w:rsidP="00FF1CA5">
      <w:pPr>
        <w:rPr>
          <w:rFonts w:ascii="仿宋" w:eastAsia="仿宋" w:hAnsi="仿宋" w:hint="eastAsia"/>
          <w:sz w:val="28"/>
          <w:szCs w:val="28"/>
        </w:rPr>
      </w:pPr>
    </w:p>
    <w:p w:rsidR="00FF1CA5" w:rsidRPr="00564133" w:rsidRDefault="00FF1CA5" w:rsidP="00FF1CA5">
      <w:pPr>
        <w:jc w:val="center"/>
        <w:rPr>
          <w:rFonts w:ascii="黑体" w:eastAsia="黑体" w:hAnsi="黑体"/>
          <w:szCs w:val="32"/>
        </w:rPr>
      </w:pPr>
      <w:r w:rsidRPr="00564133">
        <w:rPr>
          <w:rFonts w:ascii="黑体" w:eastAsia="黑体" w:hAnsi="黑体" w:hint="eastAsia"/>
          <w:szCs w:val="32"/>
        </w:rPr>
        <w:t>培训</w:t>
      </w:r>
      <w:r w:rsidRPr="00564133">
        <w:rPr>
          <w:rFonts w:ascii="黑体" w:eastAsia="黑体" w:hAnsi="黑体"/>
          <w:szCs w:val="32"/>
        </w:rPr>
        <w:t>能力调查表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1"/>
        <w:gridCol w:w="6235"/>
      </w:tblGrid>
      <w:tr w:rsidR="00FF1CA5" w:rsidRPr="00564133" w:rsidTr="009342A8">
        <w:trPr>
          <w:jc w:val="center"/>
        </w:trPr>
        <w:tc>
          <w:tcPr>
            <w:tcW w:w="1643" w:type="pct"/>
            <w:shd w:val="clear" w:color="auto" w:fill="auto"/>
            <w:vAlign w:val="center"/>
          </w:tcPr>
          <w:p w:rsidR="00FF1CA5" w:rsidRPr="00564133" w:rsidRDefault="00FF1CA5" w:rsidP="009342A8">
            <w:pPr>
              <w:spacing w:line="800" w:lineRule="exact"/>
              <w:jc w:val="center"/>
              <w:rPr>
                <w:rFonts w:ascii="仿宋" w:eastAsia="仿宋" w:hAnsi="仿宋" w:hint="eastAsia"/>
                <w:sz w:val="28"/>
                <w:szCs w:val="28"/>
              </w:rPr>
            </w:pPr>
            <w:r w:rsidRPr="00564133">
              <w:rPr>
                <w:rFonts w:ascii="仿宋" w:eastAsia="仿宋" w:hAnsi="仿宋" w:hint="eastAsia"/>
                <w:b/>
                <w:sz w:val="28"/>
                <w:szCs w:val="28"/>
              </w:rPr>
              <w:t>企业</w:t>
            </w:r>
            <w:r w:rsidRPr="00564133">
              <w:rPr>
                <w:rFonts w:ascii="仿宋" w:eastAsia="仿宋" w:hAnsi="仿宋"/>
                <w:b/>
                <w:sz w:val="28"/>
                <w:szCs w:val="28"/>
              </w:rPr>
              <w:t>名称</w:t>
            </w:r>
            <w:r w:rsidRPr="00564133">
              <w:rPr>
                <w:rFonts w:ascii="仿宋" w:eastAsia="仿宋" w:hAnsi="仿宋" w:hint="eastAsia"/>
                <w:b/>
                <w:sz w:val="28"/>
                <w:szCs w:val="28"/>
              </w:rPr>
              <w:t>/院校名称</w:t>
            </w:r>
          </w:p>
        </w:tc>
        <w:tc>
          <w:tcPr>
            <w:tcW w:w="3357" w:type="pct"/>
            <w:shd w:val="clear" w:color="auto" w:fill="auto"/>
          </w:tcPr>
          <w:p w:rsidR="00FF1CA5" w:rsidRPr="00564133" w:rsidRDefault="00FF1CA5" w:rsidP="009342A8">
            <w:pPr>
              <w:spacing w:line="800" w:lineRule="exact"/>
              <w:rPr>
                <w:rFonts w:ascii="仿宋" w:eastAsia="仿宋" w:hAnsi="仿宋" w:hint="eastAsia"/>
                <w:sz w:val="28"/>
                <w:szCs w:val="28"/>
              </w:rPr>
            </w:pPr>
          </w:p>
        </w:tc>
      </w:tr>
      <w:tr w:rsidR="00FF1CA5" w:rsidRPr="00564133" w:rsidTr="009342A8">
        <w:trPr>
          <w:trHeight w:val="2188"/>
          <w:jc w:val="center"/>
        </w:trPr>
        <w:tc>
          <w:tcPr>
            <w:tcW w:w="1643" w:type="pct"/>
            <w:shd w:val="clear" w:color="auto" w:fill="auto"/>
            <w:vAlign w:val="center"/>
          </w:tcPr>
          <w:p w:rsidR="00FF1CA5" w:rsidRPr="00564133" w:rsidRDefault="00FF1CA5" w:rsidP="009342A8">
            <w:pPr>
              <w:spacing w:line="800" w:lineRule="exact"/>
              <w:jc w:val="center"/>
              <w:rPr>
                <w:rFonts w:ascii="仿宋" w:eastAsia="仿宋" w:hAnsi="仿宋" w:hint="eastAsia"/>
                <w:sz w:val="28"/>
                <w:szCs w:val="28"/>
              </w:rPr>
            </w:pPr>
            <w:r w:rsidRPr="00564133">
              <w:rPr>
                <w:rFonts w:ascii="仿宋" w:eastAsia="仿宋" w:hAnsi="仿宋"/>
                <w:b/>
                <w:sz w:val="28"/>
                <w:szCs w:val="28"/>
              </w:rPr>
              <w:t>师资能力</w:t>
            </w:r>
          </w:p>
        </w:tc>
        <w:tc>
          <w:tcPr>
            <w:tcW w:w="3357" w:type="pct"/>
            <w:shd w:val="clear" w:color="auto" w:fill="auto"/>
          </w:tcPr>
          <w:p w:rsidR="00FF1CA5" w:rsidRPr="00564133" w:rsidRDefault="00FF1CA5" w:rsidP="009342A8">
            <w:pPr>
              <w:spacing w:line="800" w:lineRule="exact"/>
              <w:rPr>
                <w:rFonts w:ascii="仿宋" w:eastAsia="仿宋" w:hAnsi="仿宋" w:hint="eastAsia"/>
                <w:sz w:val="28"/>
                <w:szCs w:val="28"/>
              </w:rPr>
            </w:pPr>
          </w:p>
        </w:tc>
      </w:tr>
      <w:tr w:rsidR="00FF1CA5" w:rsidRPr="00564133" w:rsidTr="009342A8">
        <w:trPr>
          <w:trHeight w:val="2105"/>
          <w:jc w:val="center"/>
        </w:trPr>
        <w:tc>
          <w:tcPr>
            <w:tcW w:w="1643" w:type="pct"/>
            <w:shd w:val="clear" w:color="auto" w:fill="auto"/>
            <w:vAlign w:val="center"/>
          </w:tcPr>
          <w:p w:rsidR="00FF1CA5" w:rsidRPr="00564133" w:rsidRDefault="00FF1CA5" w:rsidP="009342A8">
            <w:pPr>
              <w:spacing w:line="800" w:lineRule="exact"/>
              <w:jc w:val="center"/>
              <w:rPr>
                <w:rFonts w:ascii="仿宋" w:eastAsia="仿宋" w:hAnsi="仿宋" w:hint="eastAsia"/>
                <w:sz w:val="28"/>
                <w:szCs w:val="28"/>
              </w:rPr>
            </w:pPr>
            <w:r w:rsidRPr="00564133">
              <w:rPr>
                <w:rFonts w:ascii="仿宋" w:eastAsia="仿宋" w:hAnsi="仿宋"/>
                <w:b/>
                <w:sz w:val="28"/>
                <w:szCs w:val="28"/>
              </w:rPr>
              <w:t>配套教材</w:t>
            </w:r>
          </w:p>
        </w:tc>
        <w:tc>
          <w:tcPr>
            <w:tcW w:w="3357" w:type="pct"/>
            <w:shd w:val="clear" w:color="auto" w:fill="auto"/>
          </w:tcPr>
          <w:p w:rsidR="00FF1CA5" w:rsidRPr="00564133" w:rsidRDefault="00FF1CA5" w:rsidP="009342A8">
            <w:pPr>
              <w:spacing w:line="800" w:lineRule="exact"/>
              <w:rPr>
                <w:rFonts w:ascii="仿宋" w:eastAsia="仿宋" w:hAnsi="仿宋" w:hint="eastAsia"/>
                <w:sz w:val="28"/>
                <w:szCs w:val="28"/>
              </w:rPr>
            </w:pPr>
          </w:p>
        </w:tc>
      </w:tr>
      <w:tr w:rsidR="00FF1CA5" w:rsidRPr="00564133" w:rsidTr="009342A8">
        <w:trPr>
          <w:trHeight w:val="1838"/>
          <w:jc w:val="center"/>
        </w:trPr>
        <w:tc>
          <w:tcPr>
            <w:tcW w:w="1643" w:type="pct"/>
            <w:shd w:val="clear" w:color="auto" w:fill="auto"/>
            <w:vAlign w:val="center"/>
          </w:tcPr>
          <w:p w:rsidR="00FF1CA5" w:rsidRPr="00564133" w:rsidRDefault="00FF1CA5" w:rsidP="009342A8">
            <w:pPr>
              <w:spacing w:line="800" w:lineRule="exact"/>
              <w:jc w:val="center"/>
              <w:rPr>
                <w:rFonts w:ascii="仿宋" w:eastAsia="仿宋" w:hAnsi="仿宋" w:hint="eastAsia"/>
                <w:sz w:val="28"/>
                <w:szCs w:val="28"/>
              </w:rPr>
            </w:pPr>
            <w:r w:rsidRPr="00564133">
              <w:rPr>
                <w:rFonts w:ascii="仿宋" w:eastAsia="仿宋" w:hAnsi="仿宋"/>
                <w:b/>
                <w:sz w:val="28"/>
                <w:szCs w:val="28"/>
              </w:rPr>
              <w:t>实训条件</w:t>
            </w:r>
          </w:p>
        </w:tc>
        <w:tc>
          <w:tcPr>
            <w:tcW w:w="3357" w:type="pct"/>
            <w:shd w:val="clear" w:color="auto" w:fill="auto"/>
          </w:tcPr>
          <w:p w:rsidR="00FF1CA5" w:rsidRPr="00564133" w:rsidRDefault="00FF1CA5" w:rsidP="009342A8">
            <w:pPr>
              <w:spacing w:line="800" w:lineRule="exact"/>
              <w:rPr>
                <w:rFonts w:ascii="仿宋" w:eastAsia="仿宋" w:hAnsi="仿宋" w:hint="eastAsia"/>
                <w:sz w:val="28"/>
                <w:szCs w:val="28"/>
              </w:rPr>
            </w:pPr>
          </w:p>
        </w:tc>
      </w:tr>
      <w:tr w:rsidR="00FF1CA5" w:rsidRPr="00564133" w:rsidTr="009342A8">
        <w:trPr>
          <w:trHeight w:val="1977"/>
          <w:jc w:val="center"/>
        </w:trPr>
        <w:tc>
          <w:tcPr>
            <w:tcW w:w="1643" w:type="pct"/>
            <w:shd w:val="clear" w:color="auto" w:fill="auto"/>
            <w:vAlign w:val="center"/>
          </w:tcPr>
          <w:p w:rsidR="00FF1CA5" w:rsidRPr="00564133" w:rsidRDefault="00FF1CA5" w:rsidP="009342A8">
            <w:pPr>
              <w:spacing w:line="800" w:lineRule="exact"/>
              <w:jc w:val="center"/>
              <w:rPr>
                <w:rFonts w:ascii="仿宋" w:eastAsia="仿宋" w:hAnsi="仿宋" w:hint="eastAsia"/>
                <w:b/>
                <w:sz w:val="28"/>
                <w:szCs w:val="28"/>
              </w:rPr>
            </w:pPr>
            <w:r w:rsidRPr="00564133">
              <w:rPr>
                <w:rFonts w:ascii="仿宋" w:eastAsia="仿宋" w:hAnsi="仿宋"/>
                <w:b/>
                <w:sz w:val="28"/>
                <w:szCs w:val="28"/>
              </w:rPr>
              <w:t>培训资格</w:t>
            </w:r>
            <w:r w:rsidRPr="00564133">
              <w:rPr>
                <w:rFonts w:ascii="仿宋" w:eastAsia="仿宋" w:hAnsi="仿宋" w:hint="eastAsia"/>
                <w:b/>
                <w:sz w:val="28"/>
                <w:szCs w:val="28"/>
              </w:rPr>
              <w:t>（</w:t>
            </w:r>
            <w:r w:rsidRPr="00564133">
              <w:rPr>
                <w:rFonts w:ascii="仿宋" w:eastAsia="仿宋" w:hAnsi="仿宋"/>
                <w:b/>
                <w:sz w:val="28"/>
                <w:szCs w:val="28"/>
              </w:rPr>
              <w:t>是否</w:t>
            </w:r>
            <w:r w:rsidRPr="00564133">
              <w:rPr>
                <w:rFonts w:ascii="仿宋" w:eastAsia="仿宋" w:hAnsi="仿宋" w:hint="eastAsia"/>
                <w:b/>
                <w:sz w:val="28"/>
                <w:szCs w:val="28"/>
              </w:rPr>
              <w:t>列入当地人社部门目录）</w:t>
            </w:r>
          </w:p>
        </w:tc>
        <w:tc>
          <w:tcPr>
            <w:tcW w:w="3357" w:type="pct"/>
            <w:shd w:val="clear" w:color="auto" w:fill="auto"/>
          </w:tcPr>
          <w:p w:rsidR="00FF1CA5" w:rsidRPr="00564133" w:rsidRDefault="00FF1CA5" w:rsidP="009342A8">
            <w:pPr>
              <w:spacing w:line="800" w:lineRule="exact"/>
              <w:rPr>
                <w:rFonts w:ascii="仿宋" w:eastAsia="仿宋" w:hAnsi="仿宋" w:hint="eastAsia"/>
                <w:sz w:val="28"/>
                <w:szCs w:val="28"/>
              </w:rPr>
            </w:pPr>
          </w:p>
        </w:tc>
      </w:tr>
      <w:tr w:rsidR="00FF1CA5" w:rsidRPr="00564133" w:rsidTr="009342A8">
        <w:trPr>
          <w:trHeight w:val="2829"/>
          <w:jc w:val="center"/>
        </w:trPr>
        <w:tc>
          <w:tcPr>
            <w:tcW w:w="1643" w:type="pct"/>
            <w:shd w:val="clear" w:color="auto" w:fill="auto"/>
            <w:vAlign w:val="center"/>
          </w:tcPr>
          <w:p w:rsidR="00FF1CA5" w:rsidRPr="00564133" w:rsidRDefault="00FF1CA5" w:rsidP="009342A8">
            <w:pPr>
              <w:spacing w:line="800" w:lineRule="exact"/>
              <w:jc w:val="center"/>
              <w:rPr>
                <w:rFonts w:ascii="仿宋" w:eastAsia="仿宋" w:hAnsi="仿宋" w:hint="eastAsia"/>
                <w:sz w:val="28"/>
                <w:szCs w:val="28"/>
              </w:rPr>
            </w:pPr>
            <w:r w:rsidRPr="00564133">
              <w:rPr>
                <w:rFonts w:ascii="仿宋" w:eastAsia="仿宋" w:hAnsi="仿宋"/>
                <w:b/>
                <w:sz w:val="28"/>
                <w:szCs w:val="28"/>
              </w:rPr>
              <w:t>今后办班计划</w:t>
            </w:r>
          </w:p>
        </w:tc>
        <w:tc>
          <w:tcPr>
            <w:tcW w:w="3357" w:type="pct"/>
            <w:shd w:val="clear" w:color="auto" w:fill="auto"/>
          </w:tcPr>
          <w:p w:rsidR="00FF1CA5" w:rsidRPr="00564133" w:rsidRDefault="00FF1CA5" w:rsidP="009342A8">
            <w:pPr>
              <w:spacing w:line="800" w:lineRule="exact"/>
              <w:rPr>
                <w:rFonts w:ascii="仿宋" w:eastAsia="仿宋" w:hAnsi="仿宋" w:hint="eastAsia"/>
                <w:sz w:val="28"/>
                <w:szCs w:val="28"/>
              </w:rPr>
            </w:pPr>
          </w:p>
        </w:tc>
      </w:tr>
    </w:tbl>
    <w:p w:rsidR="00FF1CA5" w:rsidRDefault="00FF1CA5" w:rsidP="00FF1CA5">
      <w:pPr>
        <w:spacing w:line="560" w:lineRule="exact"/>
        <w:rPr>
          <w:rFonts w:eastAsia="仿宋_GB2312" w:hint="eastAsia"/>
          <w:szCs w:val="32"/>
        </w:rPr>
      </w:pPr>
    </w:p>
    <w:p w:rsidR="00FF1CA5" w:rsidRPr="0018148E" w:rsidRDefault="00FF1CA5" w:rsidP="00FF1CA5">
      <w:pPr>
        <w:spacing w:line="360" w:lineRule="auto"/>
        <w:jc w:val="both"/>
        <w:rPr>
          <w:rFonts w:ascii="仿宋_GB2312" w:eastAsia="仿宋_GB2312" w:hAnsi="宋体" w:hint="eastAsia"/>
          <w:szCs w:val="32"/>
        </w:rPr>
      </w:pPr>
    </w:p>
    <w:sectPr w:rsidR="00FF1CA5" w:rsidRPr="0018148E" w:rsidSect="009A0BE2">
      <w:pgSz w:w="11906" w:h="16838" w:code="9"/>
      <w:pgMar w:top="1440" w:right="1418" w:bottom="1418" w:left="1418" w:header="709" w:footer="709"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spaceForUL/>
    <w:balanceSingleByteDoubleByteWidth/>
    <w:doNotLeaveBackslashAlone/>
    <w:ulTrailSpace/>
    <w:doNotExpandShiftReturn/>
    <w:adjustLineHeightInTable/>
    <w:useFELayout/>
  </w:compat>
  <w:rsids>
    <w:rsidRoot w:val="0018148E"/>
    <w:rsid w:val="00016804"/>
    <w:rsid w:val="0006659E"/>
    <w:rsid w:val="00127CA5"/>
    <w:rsid w:val="0018148E"/>
    <w:rsid w:val="00271881"/>
    <w:rsid w:val="00323B43"/>
    <w:rsid w:val="00364FC7"/>
    <w:rsid w:val="003D37D8"/>
    <w:rsid w:val="004358AB"/>
    <w:rsid w:val="00455E66"/>
    <w:rsid w:val="0065364C"/>
    <w:rsid w:val="008B7726"/>
    <w:rsid w:val="009A0BE2"/>
    <w:rsid w:val="009B2815"/>
    <w:rsid w:val="009C41D1"/>
    <w:rsid w:val="00AB5740"/>
    <w:rsid w:val="00CD66A2"/>
    <w:rsid w:val="00F22722"/>
    <w:rsid w:val="00FF1C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微软雅黑" w:hAnsi="Tahoma" w:cstheme="minorBidi"/>
        <w:sz w:val="32"/>
        <w:szCs w:val="22"/>
        <w:lang w:val="en-US" w:eastAsia="zh-CN" w:bidi="ar-SA"/>
      </w:rPr>
    </w:rPrDefault>
    <w:pPrDefault>
      <w:pPr>
        <w:spacing w:line="6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5740"/>
    <w:rPr>
      <w:color w:val="0000FF" w:themeColor="hyperlink"/>
      <w:u w:val="single"/>
    </w:rPr>
  </w:style>
  <w:style w:type="paragraph" w:styleId="a4">
    <w:name w:val="Date"/>
    <w:basedOn w:val="a"/>
    <w:next w:val="a"/>
    <w:link w:val="Char"/>
    <w:uiPriority w:val="99"/>
    <w:semiHidden/>
    <w:unhideWhenUsed/>
    <w:rsid w:val="00AB5740"/>
    <w:pPr>
      <w:ind w:leftChars="2500" w:left="100"/>
    </w:pPr>
  </w:style>
  <w:style w:type="character" w:customStyle="1" w:styleId="Char">
    <w:name w:val="日期 Char"/>
    <w:basedOn w:val="a0"/>
    <w:link w:val="a4"/>
    <w:uiPriority w:val="99"/>
    <w:semiHidden/>
    <w:rsid w:val="00AB57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604270656@qq.com&#65307;&#32852;&#31995;&#20154;&#65306;&#38470;&#25196;&#23376;(1866125156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208</Words>
  <Characters>1186</Characters>
  <Application>Microsoft Office Word</Application>
  <DocSecurity>0</DocSecurity>
  <Lines>9</Lines>
  <Paragraphs>2</Paragraphs>
  <ScaleCrop>false</ScaleCrop>
  <Company>Microsoft</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2020-04-24T06:35:00Z</cp:lastPrinted>
  <dcterms:created xsi:type="dcterms:W3CDTF">2020-04-24T02:57:00Z</dcterms:created>
  <dcterms:modified xsi:type="dcterms:W3CDTF">2020-04-24T06:40:00Z</dcterms:modified>
</cp:coreProperties>
</file>