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83" w:rsidRDefault="00CC53E2" w:rsidP="000F1122">
      <w:pPr>
        <w:widowControl/>
        <w:ind w:firstLineChars="0" w:firstLine="540"/>
        <w:jc w:val="center"/>
        <w:rPr>
          <w:rFonts w:ascii="方正小标宋简体" w:eastAsia="方正小标宋简体" w:hAnsiTheme="minorEastAsia" w:cs="宋体" w:hint="eastAsia"/>
          <w:bCs/>
          <w:color w:val="3E3E3E"/>
          <w:kern w:val="0"/>
          <w:sz w:val="44"/>
          <w:szCs w:val="44"/>
        </w:rPr>
      </w:pPr>
      <w:r w:rsidRPr="00CC53E2">
        <w:rPr>
          <w:rFonts w:ascii="方正小标宋简体" w:eastAsia="方正小标宋简体" w:hAnsiTheme="minorEastAsia" w:cs="宋体" w:hint="eastAsia"/>
          <w:bCs/>
          <w:color w:val="3E3E3E"/>
          <w:kern w:val="0"/>
          <w:sz w:val="44"/>
          <w:szCs w:val="44"/>
        </w:rPr>
        <w:t>执法检查表格</w:t>
      </w:r>
    </w:p>
    <w:p w:rsidR="000F1122" w:rsidRPr="000F1122" w:rsidRDefault="000F1122" w:rsidP="000F1122">
      <w:pPr>
        <w:widowControl/>
        <w:ind w:firstLineChars="0" w:firstLine="540"/>
        <w:jc w:val="center"/>
        <w:rPr>
          <w:rFonts w:ascii="方正小标宋简体" w:eastAsia="方正小标宋简体" w:hAnsiTheme="minorEastAsia" w:cs="宋体"/>
          <w:bCs/>
          <w:color w:val="3E3E3E"/>
          <w:kern w:val="0"/>
          <w:sz w:val="44"/>
          <w:szCs w:val="44"/>
        </w:rPr>
      </w:pPr>
    </w:p>
    <w:tbl>
      <w:tblPr>
        <w:tblW w:w="8745" w:type="dxa"/>
        <w:tblCellMar>
          <w:left w:w="0" w:type="dxa"/>
          <w:right w:w="0" w:type="dxa"/>
        </w:tblCellMar>
        <w:tblLook w:val="04A0"/>
      </w:tblPr>
      <w:tblGrid>
        <w:gridCol w:w="1381"/>
        <w:gridCol w:w="7364"/>
      </w:tblGrid>
      <w:tr w:rsidR="00E32C83" w:rsidRPr="000F1122" w:rsidTr="000F1122"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7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rPr>
          <w:trHeight w:val="510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检查主体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</w:tbl>
    <w:tbl>
      <w:tblPr>
        <w:tblStyle w:val="a"/>
        <w:tblW w:w="8745" w:type="dxa"/>
        <w:tblCellMar>
          <w:left w:w="0" w:type="dxa"/>
          <w:right w:w="0" w:type="dxa"/>
        </w:tblCellMar>
        <w:tblLook w:val="04A0"/>
      </w:tblPr>
      <w:tblGrid>
        <w:gridCol w:w="1381"/>
        <w:gridCol w:w="1449"/>
        <w:gridCol w:w="2440"/>
        <w:gridCol w:w="3475"/>
      </w:tblGrid>
      <w:tr w:rsidR="00E32C83" w:rsidRPr="000F1122" w:rsidTr="000F1122">
        <w:trPr>
          <w:trHeight w:val="1010"/>
        </w:trPr>
        <w:tc>
          <w:tcPr>
            <w:tcW w:w="13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检查人员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姓名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单位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执法证件和编号</w:t>
            </w:r>
          </w:p>
        </w:tc>
      </w:tr>
      <w:tr w:rsidR="00E32C83" w:rsidRPr="000F1122" w:rsidTr="000F1122">
        <w:tc>
          <w:tcPr>
            <w:tcW w:w="13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c>
          <w:tcPr>
            <w:tcW w:w="13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rPr>
          <w:trHeight w:val="1016"/>
        </w:trPr>
        <w:tc>
          <w:tcPr>
            <w:tcW w:w="13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rPr>
          <w:trHeight w:val="1030"/>
        </w:trPr>
        <w:tc>
          <w:tcPr>
            <w:tcW w:w="13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rPr>
          <w:trHeight w:val="960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73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检查依据</w:t>
            </w:r>
          </w:p>
        </w:tc>
        <w:tc>
          <w:tcPr>
            <w:tcW w:w="73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检查方法</w:t>
            </w:r>
          </w:p>
        </w:tc>
        <w:tc>
          <w:tcPr>
            <w:tcW w:w="73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rPr>
          <w:trHeight w:val="870"/>
        </w:trPr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检查结果</w:t>
            </w:r>
          </w:p>
        </w:tc>
        <w:tc>
          <w:tcPr>
            <w:tcW w:w="73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</w:tbl>
    <w:tbl>
      <w:tblPr>
        <w:tblW w:w="8745" w:type="dxa"/>
        <w:tblCellMar>
          <w:left w:w="0" w:type="dxa"/>
          <w:right w:w="0" w:type="dxa"/>
        </w:tblCellMar>
        <w:tblLook w:val="04A0"/>
      </w:tblPr>
      <w:tblGrid>
        <w:gridCol w:w="1381"/>
        <w:gridCol w:w="7364"/>
      </w:tblGrid>
      <w:tr w:rsidR="00E32C83" w:rsidRPr="000F1122" w:rsidTr="000F1122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处理依据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处理方式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  <w:tr w:rsidR="00E32C83" w:rsidRPr="000F1122" w:rsidTr="000F1122">
        <w:tc>
          <w:tcPr>
            <w:tcW w:w="1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  <w:r w:rsidRPr="000F1122">
              <w:rPr>
                <w:rFonts w:asciiTheme="minorEastAsia" w:hAnsiTheme="minorEastAsia" w:cs="宋体" w:hint="eastAsia"/>
                <w:color w:val="3E3E3E"/>
                <w:kern w:val="0"/>
                <w:sz w:val="28"/>
                <w:szCs w:val="28"/>
              </w:rPr>
              <w:t>检查对象签字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2C83" w:rsidRPr="000F1122" w:rsidRDefault="00E32C83" w:rsidP="00E32C83">
            <w:pPr>
              <w:widowControl/>
              <w:ind w:firstLineChars="0" w:firstLine="0"/>
              <w:jc w:val="left"/>
              <w:rPr>
                <w:rFonts w:asciiTheme="minorEastAsia" w:hAnsiTheme="minorEastAsia" w:cs="宋体"/>
                <w:color w:val="3E3E3E"/>
                <w:kern w:val="0"/>
                <w:sz w:val="28"/>
                <w:szCs w:val="28"/>
              </w:rPr>
            </w:pPr>
          </w:p>
        </w:tc>
      </w:tr>
    </w:tbl>
    <w:p w:rsidR="00E32C83" w:rsidRPr="00E32C83" w:rsidRDefault="00E32C83" w:rsidP="00E32C83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E32C83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 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备注：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1、检查事项填写本次检查的名称，例如XX巡查、XX专项整治、XX重点督查等。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2、如本次检查包含对检查对象多个行为的检查，检查依据、检查内容、处理依据、处理方式等内容较多，可另外制作检查手册作为附件，本项填写“详见检查手册”。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3、检查结果如果当场可以确定，或者有需要即时整改的内容，应当在检查结果项中填写，并当场出具给检查对象。如果情况复杂，既有需要即时整改的内容，又涉及到需要</w:t>
      </w:r>
      <w:proofErr w:type="gramStart"/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作出</w:t>
      </w:r>
      <w:proofErr w:type="gramEnd"/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行政处罚的内容，可填写附件二中的检查结果通知书。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4、经检查对象签字确认后的检查表格一式两份，一份在检查现场即交给检查对象，另一份作为档案留存，做到全程留痕、责任可追溯。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4"/>
          <w:szCs w:val="24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5、本表格主要适用于随机抽查事项，对于未采用随机抽查方式的督查或检查事项也可以</w:t>
      </w:r>
      <w:proofErr w:type="gramStart"/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参考此</w:t>
      </w:r>
      <w:proofErr w:type="gramEnd"/>
      <w:r w:rsidRPr="00CC53E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表格。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CC53E2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 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CC53E2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 </w:t>
      </w:r>
    </w:p>
    <w:p w:rsidR="00CC53E2" w:rsidRDefault="00CC53E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CC53E2" w:rsidRDefault="00CC53E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CC53E2" w:rsidRDefault="00CC53E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0F1122" w:rsidRDefault="000F112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CC53E2" w:rsidRDefault="00CC53E2" w:rsidP="00CC53E2">
      <w:pPr>
        <w:widowControl/>
        <w:ind w:firstLineChars="0" w:firstLine="0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</w:p>
    <w:p w:rsidR="00CC53E2" w:rsidRPr="00CC53E2" w:rsidRDefault="00CC53E2" w:rsidP="00CC53E2">
      <w:pPr>
        <w:widowControl/>
        <w:ind w:firstLineChars="0" w:firstLine="0"/>
        <w:jc w:val="center"/>
        <w:rPr>
          <w:rFonts w:ascii="方正小标宋简体" w:eastAsia="方正小标宋简体" w:hAnsiTheme="minorEastAsia" w:cs="宋体" w:hint="eastAsia"/>
          <w:color w:val="3E3E3E"/>
          <w:kern w:val="0"/>
          <w:sz w:val="44"/>
          <w:szCs w:val="44"/>
        </w:rPr>
      </w:pPr>
      <w:r w:rsidRPr="00CC53E2">
        <w:rPr>
          <w:rFonts w:ascii="方正小标宋简体" w:eastAsia="方正小标宋简体" w:hAnsiTheme="minorEastAsia" w:cs="宋体" w:hint="eastAsia"/>
          <w:bCs/>
          <w:color w:val="3E3E3E"/>
          <w:kern w:val="0"/>
          <w:sz w:val="44"/>
          <w:szCs w:val="44"/>
        </w:rPr>
        <w:lastRenderedPageBreak/>
        <w:t>检查结果通知书</w:t>
      </w:r>
    </w:p>
    <w:p w:rsid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（被检查对象全称）:</w:t>
      </w:r>
    </w:p>
    <w:p w:rsidR="00CC53E2" w:rsidRPr="00CC53E2" w:rsidRDefault="00CC53E2" w:rsidP="00CC53E2">
      <w:pPr>
        <w:widowControl/>
        <w:ind w:firstLineChars="300" w:firstLine="84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本机关根据_（法规名称和条文内容）__的规定，对你（个人姓名，身份证号）（单位）（组织机构代码）的 （抽查事项和内容）进行了检查。</w:t>
      </w:r>
    </w:p>
    <w:p w:rsidR="00CC53E2" w:rsidRPr="00CC53E2" w:rsidRDefault="00CC53E2" w:rsidP="00CC53E2">
      <w:pPr>
        <w:widowControl/>
        <w:ind w:firstLine="56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根据检查情况，发现存在下列问题：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  </w:t>
      </w: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1、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  </w:t>
      </w: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2、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  </w:t>
      </w: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3、</w:t>
      </w:r>
    </w:p>
    <w:p w:rsidR="00CC53E2" w:rsidRPr="00CC53E2" w:rsidRDefault="00CC53E2" w:rsidP="00CC53E2">
      <w:pPr>
        <w:widowControl/>
        <w:ind w:firstLine="56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……</w:t>
      </w:r>
    </w:p>
    <w:p w:rsidR="00CC53E2" w:rsidRPr="00CC53E2" w:rsidRDefault="00CC53E2" w:rsidP="00CC53E2">
      <w:pPr>
        <w:widowControl/>
        <w:ind w:firstLine="56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对上述第 （问题项目号） 项问题，本机关向你（单位）出具责令改正通知书（即时整改通知书），对于第 （问题项目号） 项问题，需要依法（采取的后续行政管理措施的内容或者给予行政处罚） ，</w:t>
      </w:r>
      <w:proofErr w:type="gramStart"/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我机关</w:t>
      </w:r>
      <w:proofErr w:type="gramEnd"/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将作进一步调查取证，并按照相应程序进行处理。</w:t>
      </w:r>
    </w:p>
    <w:p w:rsid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 </w:t>
      </w:r>
    </w:p>
    <w:p w:rsidR="00CC53E2" w:rsidRPr="00CC53E2" w:rsidRDefault="00CC53E2" w:rsidP="00CC53E2">
      <w:pPr>
        <w:widowControl/>
        <w:ind w:firstLineChars="0" w:firstLine="0"/>
        <w:jc w:val="lef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</w:p>
    <w:p w:rsidR="00CC53E2" w:rsidRPr="00CC53E2" w:rsidRDefault="00CC53E2" w:rsidP="00CC53E2">
      <w:pPr>
        <w:widowControl/>
        <w:ind w:firstLineChars="0" w:firstLine="0"/>
        <w:jc w:val="righ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检查部门：（公章）</w:t>
      </w:r>
    </w:p>
    <w:p w:rsidR="00CC53E2" w:rsidRPr="00CC53E2" w:rsidRDefault="00CC53E2" w:rsidP="00CC53E2">
      <w:pPr>
        <w:widowControl/>
        <w:wordWrap w:val="0"/>
        <w:ind w:firstLineChars="0" w:firstLine="420"/>
        <w:jc w:val="right"/>
        <w:rPr>
          <w:rFonts w:asciiTheme="minorEastAsia" w:hAnsiTheme="minorEastAsia" w:cs="宋体" w:hint="eastAsia"/>
          <w:color w:val="3E3E3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 xml:space="preserve">   </w:t>
      </w:r>
      <w:r w:rsidRPr="00CC53E2">
        <w:rPr>
          <w:rFonts w:asciiTheme="minorEastAsia" w:hAnsiTheme="minorEastAsia" w:cs="宋体" w:hint="eastAsia"/>
          <w:color w:val="3E3E3E"/>
          <w:kern w:val="0"/>
          <w:sz w:val="28"/>
          <w:szCs w:val="28"/>
        </w:rPr>
        <w:t>签发日期        </w:t>
      </w:r>
    </w:p>
    <w:p w:rsidR="00434ECF" w:rsidRPr="00CC53E2" w:rsidRDefault="00434ECF" w:rsidP="00CC53E2">
      <w:pPr>
        <w:ind w:firstLine="560"/>
        <w:rPr>
          <w:rFonts w:asciiTheme="minorEastAsia" w:hAnsiTheme="minorEastAsia"/>
          <w:sz w:val="28"/>
          <w:szCs w:val="28"/>
        </w:rPr>
      </w:pPr>
    </w:p>
    <w:sectPr w:rsidR="00434ECF" w:rsidRPr="00CC53E2" w:rsidSect="00033E3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3E2"/>
    <w:rsid w:val="00033E3A"/>
    <w:rsid w:val="000F1122"/>
    <w:rsid w:val="001356CC"/>
    <w:rsid w:val="001E30C1"/>
    <w:rsid w:val="003B30EC"/>
    <w:rsid w:val="003E0DC4"/>
    <w:rsid w:val="004318BF"/>
    <w:rsid w:val="00434ECF"/>
    <w:rsid w:val="00463B6F"/>
    <w:rsid w:val="00521022"/>
    <w:rsid w:val="00637F57"/>
    <w:rsid w:val="007A6278"/>
    <w:rsid w:val="007C0143"/>
    <w:rsid w:val="00A72E6B"/>
    <w:rsid w:val="00B66D16"/>
    <w:rsid w:val="00CC53E2"/>
    <w:rsid w:val="00E03B44"/>
    <w:rsid w:val="00E32C83"/>
    <w:rsid w:val="00E5418D"/>
    <w:rsid w:val="00FA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C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3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53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742CB-B518-4FE7-93F5-5AD0C77C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2018-07-18T03:09:00Z</dcterms:created>
  <dcterms:modified xsi:type="dcterms:W3CDTF">2018-07-18T03:35:00Z</dcterms:modified>
</cp:coreProperties>
</file>